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E5633" w14:textId="77777777" w:rsidR="0012054D" w:rsidRDefault="0012054D">
      <w:pPr>
        <w:pStyle w:val="Corpotesto1"/>
        <w:spacing w:before="39" w:after="0"/>
        <w:ind w:left="112"/>
        <w:rPr>
          <w:rFonts w:hint="eastAsia"/>
          <w:color w:val="231F20"/>
        </w:rPr>
      </w:pPr>
    </w:p>
    <w:p w14:paraId="76143D3C" w14:textId="77777777" w:rsidR="00EB4047" w:rsidRPr="00EB4047" w:rsidRDefault="00EB4047" w:rsidP="00EB4047">
      <w:pPr>
        <w:pStyle w:val="Titolo1"/>
        <w:jc w:val="center"/>
        <w:rPr>
          <w:rStyle w:val="Carpredefinitoparagrafo10"/>
          <w:rFonts w:ascii="Aptos" w:eastAsia="Arial" w:hAnsi="Aptos"/>
          <w:b/>
          <w:bCs/>
        </w:rPr>
      </w:pPr>
      <w:r w:rsidRPr="00EB4047">
        <w:rPr>
          <w:rStyle w:val="Carpredefinitoparagrafo10"/>
          <w:rFonts w:ascii="Aptos" w:eastAsia="Arial" w:hAnsi="Aptos"/>
          <w:b/>
          <w:bCs/>
        </w:rPr>
        <w:t xml:space="preserve">Programma Regionale </w:t>
      </w:r>
    </w:p>
    <w:p w14:paraId="005A838E" w14:textId="59D25BAF" w:rsidR="00EB4047" w:rsidRPr="00EB4047" w:rsidRDefault="00EB4047" w:rsidP="00EB4047">
      <w:pPr>
        <w:pStyle w:val="Titolo1"/>
        <w:jc w:val="center"/>
        <w:rPr>
          <w:rStyle w:val="Carpredefinitoparagrafo10"/>
          <w:rFonts w:ascii="Aptos" w:eastAsia="Arial" w:hAnsi="Aptos"/>
          <w:b/>
          <w:bCs/>
        </w:rPr>
      </w:pPr>
      <w:r w:rsidRPr="00EB4047">
        <w:rPr>
          <w:rStyle w:val="Carpredefinitoparagrafo10"/>
          <w:rFonts w:ascii="Aptos" w:eastAsia="Arial" w:hAnsi="Aptos"/>
          <w:b/>
          <w:bCs/>
        </w:rPr>
        <w:t>Fondo Europeo di Sviluppo regionale (FESR)</w:t>
      </w:r>
    </w:p>
    <w:p w14:paraId="05B14FE4" w14:textId="59B33300" w:rsidR="00EB4047" w:rsidRPr="00EB4047" w:rsidRDefault="00EB4047" w:rsidP="00EB4047">
      <w:pPr>
        <w:pStyle w:val="Titolo1"/>
        <w:spacing w:line="360" w:lineRule="auto"/>
        <w:jc w:val="center"/>
      </w:pPr>
      <w:r w:rsidRPr="00EB4047">
        <w:rPr>
          <w:rStyle w:val="Carpredefinitoparagrafo10"/>
          <w:rFonts w:ascii="Aptos" w:eastAsia="Arial" w:hAnsi="Aptos"/>
          <w:b/>
          <w:bCs/>
        </w:rPr>
        <w:t>2021-2027 Lazio</w:t>
      </w:r>
    </w:p>
    <w:p w14:paraId="518AE043" w14:textId="77777777" w:rsidR="00EB4047" w:rsidRPr="00EB4047" w:rsidRDefault="00EB4047" w:rsidP="00EB4047">
      <w:pPr>
        <w:pStyle w:val="Corpotesto1"/>
        <w:spacing w:before="39" w:after="0"/>
        <w:ind w:left="112"/>
        <w:jc w:val="center"/>
        <w:rPr>
          <w:rFonts w:ascii="Aptos" w:hAnsi="Aptos"/>
          <w:color w:val="231F20"/>
          <w:sz w:val="30"/>
          <w:szCs w:val="30"/>
        </w:rPr>
      </w:pPr>
      <w:r w:rsidRPr="00EB4047">
        <w:rPr>
          <w:rFonts w:ascii="Aptos" w:hAnsi="Aptos"/>
          <w:color w:val="231F20"/>
          <w:sz w:val="30"/>
          <w:szCs w:val="30"/>
        </w:rPr>
        <w:t xml:space="preserve">Modulo per la segnalazione dei reclami per le violazioni della </w:t>
      </w:r>
    </w:p>
    <w:p w14:paraId="08FB4E9E" w14:textId="5E99E8F5" w:rsidR="00EB4047" w:rsidRPr="00EB4047" w:rsidRDefault="00EB4047" w:rsidP="00EB4047">
      <w:pPr>
        <w:pStyle w:val="Corpotesto1"/>
        <w:spacing w:before="39" w:after="0"/>
        <w:ind w:left="112"/>
        <w:jc w:val="center"/>
        <w:rPr>
          <w:rFonts w:ascii="Aptos" w:hAnsi="Aptos"/>
          <w:color w:val="231F20"/>
          <w:sz w:val="30"/>
          <w:szCs w:val="30"/>
        </w:rPr>
      </w:pPr>
      <w:r w:rsidRPr="00EB4047">
        <w:rPr>
          <w:rFonts w:ascii="Aptos" w:hAnsi="Aptos"/>
          <w:color w:val="231F20"/>
          <w:sz w:val="30"/>
          <w:szCs w:val="30"/>
        </w:rPr>
        <w:t>Carta dei Diritti fondamentali dell’Unione Europea</w:t>
      </w:r>
    </w:p>
    <w:p w14:paraId="1A6DEB40" w14:textId="77777777" w:rsidR="00EB4047" w:rsidRDefault="00EB4047" w:rsidP="00EB4047">
      <w:pPr>
        <w:pStyle w:val="Corpotesto1"/>
        <w:spacing w:before="39" w:after="0"/>
        <w:ind w:left="112"/>
        <w:jc w:val="center"/>
        <w:rPr>
          <w:rFonts w:ascii="Aptos" w:hAnsi="Aptos"/>
          <w:color w:val="231F20"/>
          <w:sz w:val="28"/>
          <w:szCs w:val="28"/>
        </w:rPr>
      </w:pPr>
    </w:p>
    <w:tbl>
      <w:tblPr>
        <w:tblW w:w="9624" w:type="dxa"/>
        <w:tblInd w:w="11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3"/>
        <w:gridCol w:w="4801"/>
      </w:tblGrid>
      <w:tr w:rsidR="00EB4047" w:rsidRPr="009D2075" w14:paraId="5714A2B4" w14:textId="77777777" w:rsidTr="004E6D3D">
        <w:trPr>
          <w:trHeight w:val="268"/>
        </w:trPr>
        <w:tc>
          <w:tcPr>
            <w:tcW w:w="9624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E1F3"/>
            <w:tcMar>
              <w:top w:w="0" w:type="dxa"/>
              <w:left w:w="5" w:type="dxa"/>
              <w:bottom w:w="0" w:type="dxa"/>
              <w:right w:w="5" w:type="dxa"/>
            </w:tcMar>
          </w:tcPr>
          <w:p w14:paraId="29D45B9E" w14:textId="77777777" w:rsidR="00EB4047" w:rsidRDefault="00EB4047" w:rsidP="004E6D3D">
            <w:pPr>
              <w:pStyle w:val="TableParagraph"/>
              <w:widowControl w:val="0"/>
              <w:spacing w:line="248" w:lineRule="exact"/>
              <w:ind w:left="3294" w:right="3280"/>
              <w:jc w:val="center"/>
              <w:rPr>
                <w:rFonts w:ascii="Aptos" w:hAnsi="Aptos"/>
                <w:color w:val="231F20"/>
                <w:sz w:val="26"/>
                <w:szCs w:val="26"/>
              </w:rPr>
            </w:pPr>
          </w:p>
          <w:p w14:paraId="660AA272" w14:textId="73BB6F23" w:rsidR="00EB4047" w:rsidRPr="00EB4047" w:rsidRDefault="00EB4047" w:rsidP="00EB4047">
            <w:pPr>
              <w:pStyle w:val="TableParagraph"/>
              <w:widowControl w:val="0"/>
              <w:spacing w:line="248" w:lineRule="exact"/>
              <w:ind w:left="1853" w:right="2656" w:firstLine="1134"/>
              <w:jc w:val="center"/>
              <w:rPr>
                <w:rFonts w:ascii="Aptos" w:hAnsi="Aptos"/>
                <w:color w:val="231F20"/>
                <w:sz w:val="30"/>
                <w:szCs w:val="30"/>
              </w:rPr>
            </w:pPr>
            <w:r w:rsidRPr="00EB4047">
              <w:rPr>
                <w:rFonts w:ascii="Aptos" w:hAnsi="Aptos"/>
                <w:color w:val="231F20"/>
                <w:sz w:val="30"/>
                <w:szCs w:val="30"/>
              </w:rPr>
              <w:t>Informazioni</w:t>
            </w:r>
            <w:r w:rsidRPr="00EB4047">
              <w:rPr>
                <w:rFonts w:ascii="Aptos" w:hAnsi="Aptos"/>
                <w:color w:val="231F20"/>
                <w:spacing w:val="-5"/>
                <w:sz w:val="30"/>
                <w:szCs w:val="30"/>
              </w:rPr>
              <w:t xml:space="preserve"> </w:t>
            </w:r>
            <w:r w:rsidRPr="00EB4047">
              <w:rPr>
                <w:rFonts w:ascii="Aptos" w:hAnsi="Aptos"/>
                <w:color w:val="231F20"/>
                <w:sz w:val="30"/>
                <w:szCs w:val="30"/>
              </w:rPr>
              <w:t>sul</w:t>
            </w:r>
            <w:r w:rsidRPr="00EB4047">
              <w:rPr>
                <w:rFonts w:ascii="Aptos" w:hAnsi="Aptos"/>
                <w:color w:val="231F20"/>
                <w:spacing w:val="-3"/>
                <w:sz w:val="30"/>
                <w:szCs w:val="30"/>
              </w:rPr>
              <w:t xml:space="preserve"> </w:t>
            </w:r>
            <w:r>
              <w:rPr>
                <w:rFonts w:ascii="Aptos" w:hAnsi="Aptos"/>
                <w:color w:val="231F20"/>
                <w:spacing w:val="-3"/>
                <w:sz w:val="30"/>
                <w:szCs w:val="30"/>
              </w:rPr>
              <w:t>se</w:t>
            </w:r>
            <w:r w:rsidRPr="00EB4047">
              <w:rPr>
                <w:rFonts w:ascii="Aptos" w:hAnsi="Aptos"/>
                <w:color w:val="231F20"/>
                <w:sz w:val="30"/>
                <w:szCs w:val="30"/>
              </w:rPr>
              <w:t>gnalante</w:t>
            </w:r>
          </w:p>
          <w:p w14:paraId="66C2B7DE" w14:textId="68373AB7" w:rsidR="00EB4047" w:rsidRPr="00EB4047" w:rsidRDefault="00EB4047" w:rsidP="004E6D3D">
            <w:pPr>
              <w:pStyle w:val="TableParagraph"/>
              <w:widowControl w:val="0"/>
              <w:spacing w:line="248" w:lineRule="exact"/>
              <w:ind w:left="3294" w:right="3280"/>
              <w:jc w:val="center"/>
              <w:rPr>
                <w:rFonts w:ascii="Aptos" w:hAnsi="Aptos"/>
                <w:sz w:val="26"/>
                <w:szCs w:val="26"/>
              </w:rPr>
            </w:pPr>
          </w:p>
        </w:tc>
      </w:tr>
      <w:tr w:rsidR="00EB4047" w:rsidRPr="009D2075" w14:paraId="152F6BFC" w14:textId="77777777" w:rsidTr="004E6D3D">
        <w:trPr>
          <w:trHeight w:val="388"/>
        </w:trPr>
        <w:tc>
          <w:tcPr>
            <w:tcW w:w="48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1E372E4" w14:textId="77777777" w:rsidR="00EB4047" w:rsidRDefault="00EB4047" w:rsidP="004E6D3D">
            <w:pPr>
              <w:pStyle w:val="TableParagraph"/>
              <w:widowControl w:val="0"/>
              <w:spacing w:line="268" w:lineRule="exact"/>
              <w:rPr>
                <w:rFonts w:ascii="Aptos" w:hAnsi="Aptos"/>
                <w:color w:val="231F20"/>
                <w:sz w:val="26"/>
                <w:szCs w:val="26"/>
              </w:rPr>
            </w:pPr>
          </w:p>
          <w:p w14:paraId="1872203D" w14:textId="77777777" w:rsidR="00EB4047" w:rsidRDefault="00EB4047" w:rsidP="004E6D3D">
            <w:pPr>
              <w:pStyle w:val="TableParagraph"/>
              <w:widowControl w:val="0"/>
              <w:spacing w:line="268" w:lineRule="exact"/>
              <w:rPr>
                <w:rFonts w:ascii="Aptos" w:hAnsi="Aptos"/>
                <w:color w:val="231F20"/>
                <w:sz w:val="26"/>
                <w:szCs w:val="26"/>
              </w:rPr>
            </w:pPr>
            <w:r w:rsidRPr="00EB4047">
              <w:rPr>
                <w:rFonts w:ascii="Aptos" w:hAnsi="Aptos"/>
                <w:color w:val="231F20"/>
                <w:sz w:val="26"/>
                <w:szCs w:val="26"/>
              </w:rPr>
              <w:t>Cognome</w:t>
            </w:r>
          </w:p>
          <w:p w14:paraId="4DB2B22D" w14:textId="5BD267C2" w:rsidR="00EB4047" w:rsidRPr="00EB4047" w:rsidRDefault="00EB4047" w:rsidP="004E6D3D">
            <w:pPr>
              <w:pStyle w:val="TableParagraph"/>
              <w:widowControl w:val="0"/>
              <w:spacing w:line="268" w:lineRule="exact"/>
              <w:rPr>
                <w:rFonts w:ascii="Aptos" w:hAnsi="Aptos"/>
                <w:color w:val="231F20"/>
                <w:sz w:val="26"/>
                <w:szCs w:val="26"/>
              </w:rPr>
            </w:pPr>
          </w:p>
        </w:tc>
        <w:tc>
          <w:tcPr>
            <w:tcW w:w="48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B6A3992" w14:textId="77777777" w:rsidR="00EB4047" w:rsidRPr="009D2075" w:rsidRDefault="00EB4047" w:rsidP="004E6D3D">
            <w:pPr>
              <w:pStyle w:val="TableParagraph"/>
              <w:widowControl w:val="0"/>
              <w:ind w:left="0"/>
              <w:rPr>
                <w:rFonts w:ascii="Aptos" w:hAnsi="Aptos"/>
                <w:sz w:val="22"/>
              </w:rPr>
            </w:pPr>
          </w:p>
        </w:tc>
      </w:tr>
      <w:tr w:rsidR="00EB4047" w:rsidRPr="009D2075" w14:paraId="6674E873" w14:textId="77777777" w:rsidTr="004E6D3D">
        <w:trPr>
          <w:trHeight w:val="388"/>
        </w:trPr>
        <w:tc>
          <w:tcPr>
            <w:tcW w:w="48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ABE598F" w14:textId="77777777" w:rsidR="00EB4047" w:rsidRDefault="00EB4047" w:rsidP="004E6D3D">
            <w:pPr>
              <w:pStyle w:val="TableParagraph"/>
              <w:widowControl w:val="0"/>
              <w:spacing w:line="268" w:lineRule="exact"/>
              <w:rPr>
                <w:rFonts w:ascii="Aptos" w:hAnsi="Aptos"/>
                <w:color w:val="231F20"/>
                <w:sz w:val="26"/>
                <w:szCs w:val="26"/>
              </w:rPr>
            </w:pPr>
          </w:p>
          <w:p w14:paraId="5EAA5C97" w14:textId="77777777" w:rsidR="00EB4047" w:rsidRDefault="00EB4047" w:rsidP="004E6D3D">
            <w:pPr>
              <w:pStyle w:val="TableParagraph"/>
              <w:widowControl w:val="0"/>
              <w:spacing w:line="268" w:lineRule="exact"/>
              <w:rPr>
                <w:rFonts w:ascii="Aptos" w:hAnsi="Aptos"/>
                <w:color w:val="231F20"/>
                <w:sz w:val="26"/>
                <w:szCs w:val="26"/>
              </w:rPr>
            </w:pPr>
            <w:r w:rsidRPr="00EB4047">
              <w:rPr>
                <w:rFonts w:ascii="Aptos" w:hAnsi="Aptos"/>
                <w:color w:val="231F20"/>
                <w:sz w:val="26"/>
                <w:szCs w:val="26"/>
              </w:rPr>
              <w:t>Nome</w:t>
            </w:r>
          </w:p>
          <w:p w14:paraId="574E6322" w14:textId="7D5D2E18" w:rsidR="00EB4047" w:rsidRPr="00EB4047" w:rsidRDefault="00EB4047" w:rsidP="004E6D3D">
            <w:pPr>
              <w:pStyle w:val="TableParagraph"/>
              <w:widowControl w:val="0"/>
              <w:spacing w:line="268" w:lineRule="exact"/>
              <w:rPr>
                <w:rFonts w:ascii="Aptos" w:hAnsi="Aptos"/>
                <w:color w:val="231F20"/>
                <w:sz w:val="26"/>
                <w:szCs w:val="26"/>
              </w:rPr>
            </w:pPr>
          </w:p>
        </w:tc>
        <w:tc>
          <w:tcPr>
            <w:tcW w:w="48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53DFF37" w14:textId="77777777" w:rsidR="00EB4047" w:rsidRPr="009D2075" w:rsidRDefault="00EB4047" w:rsidP="004E6D3D">
            <w:pPr>
              <w:pStyle w:val="TableParagraph"/>
              <w:widowControl w:val="0"/>
              <w:ind w:left="0"/>
              <w:rPr>
                <w:rFonts w:ascii="Aptos" w:hAnsi="Aptos"/>
                <w:sz w:val="22"/>
              </w:rPr>
            </w:pPr>
          </w:p>
        </w:tc>
      </w:tr>
      <w:tr w:rsidR="00EB4047" w:rsidRPr="009D2075" w14:paraId="3409BD30" w14:textId="77777777" w:rsidTr="004E6D3D">
        <w:trPr>
          <w:trHeight w:val="388"/>
        </w:trPr>
        <w:tc>
          <w:tcPr>
            <w:tcW w:w="48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0FA7DC7" w14:textId="77777777" w:rsidR="00EB4047" w:rsidRDefault="00EB4047" w:rsidP="004E6D3D">
            <w:pPr>
              <w:pStyle w:val="TableParagraph"/>
              <w:widowControl w:val="0"/>
              <w:spacing w:line="268" w:lineRule="exact"/>
              <w:rPr>
                <w:rFonts w:ascii="Aptos" w:hAnsi="Aptos"/>
                <w:color w:val="231F20"/>
                <w:sz w:val="26"/>
                <w:szCs w:val="26"/>
              </w:rPr>
            </w:pPr>
          </w:p>
          <w:p w14:paraId="36B8F7F6" w14:textId="77777777" w:rsidR="00EB4047" w:rsidRDefault="00EB4047" w:rsidP="004E6D3D">
            <w:pPr>
              <w:pStyle w:val="TableParagraph"/>
              <w:widowControl w:val="0"/>
              <w:spacing w:line="268" w:lineRule="exact"/>
              <w:rPr>
                <w:rFonts w:ascii="Aptos" w:hAnsi="Aptos"/>
                <w:color w:val="231F20"/>
                <w:sz w:val="26"/>
                <w:szCs w:val="26"/>
              </w:rPr>
            </w:pPr>
            <w:r w:rsidRPr="00EB4047">
              <w:rPr>
                <w:rFonts w:ascii="Aptos" w:hAnsi="Aptos"/>
                <w:color w:val="231F20"/>
                <w:sz w:val="26"/>
                <w:szCs w:val="26"/>
              </w:rPr>
              <w:t>Cittadinanza</w:t>
            </w:r>
          </w:p>
          <w:p w14:paraId="2E066D34" w14:textId="72D503AA" w:rsidR="00EB4047" w:rsidRPr="00EB4047" w:rsidRDefault="00EB4047" w:rsidP="004E6D3D">
            <w:pPr>
              <w:pStyle w:val="TableParagraph"/>
              <w:widowControl w:val="0"/>
              <w:spacing w:line="268" w:lineRule="exact"/>
              <w:rPr>
                <w:rFonts w:ascii="Aptos" w:hAnsi="Aptos"/>
                <w:color w:val="231F20"/>
                <w:sz w:val="26"/>
                <w:szCs w:val="26"/>
              </w:rPr>
            </w:pPr>
          </w:p>
        </w:tc>
        <w:tc>
          <w:tcPr>
            <w:tcW w:w="48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7982D2C" w14:textId="77777777" w:rsidR="00EB4047" w:rsidRPr="009D2075" w:rsidRDefault="00EB4047" w:rsidP="004E6D3D">
            <w:pPr>
              <w:pStyle w:val="TableParagraph"/>
              <w:widowControl w:val="0"/>
              <w:ind w:left="0"/>
              <w:rPr>
                <w:rFonts w:ascii="Aptos" w:hAnsi="Aptos"/>
                <w:sz w:val="22"/>
              </w:rPr>
            </w:pPr>
          </w:p>
        </w:tc>
      </w:tr>
      <w:tr w:rsidR="00EB4047" w:rsidRPr="009D2075" w14:paraId="387B04E5" w14:textId="77777777" w:rsidTr="004E6D3D">
        <w:trPr>
          <w:trHeight w:val="388"/>
        </w:trPr>
        <w:tc>
          <w:tcPr>
            <w:tcW w:w="48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7B2FD2B" w14:textId="77777777" w:rsidR="00EB4047" w:rsidRDefault="00EB4047" w:rsidP="004E6D3D">
            <w:pPr>
              <w:pStyle w:val="TableParagraph"/>
              <w:widowControl w:val="0"/>
              <w:spacing w:line="268" w:lineRule="exact"/>
              <w:rPr>
                <w:rFonts w:ascii="Aptos" w:hAnsi="Aptos"/>
                <w:color w:val="231F20"/>
                <w:sz w:val="22"/>
              </w:rPr>
            </w:pPr>
          </w:p>
          <w:p w14:paraId="485DF516" w14:textId="77777777" w:rsidR="00EB4047" w:rsidRDefault="00EB4047" w:rsidP="004E6D3D">
            <w:pPr>
              <w:pStyle w:val="TableParagraph"/>
              <w:widowControl w:val="0"/>
              <w:spacing w:line="268" w:lineRule="exact"/>
              <w:rPr>
                <w:rFonts w:ascii="Aptos" w:hAnsi="Aptos"/>
                <w:color w:val="231F20"/>
                <w:sz w:val="26"/>
                <w:szCs w:val="26"/>
              </w:rPr>
            </w:pPr>
            <w:r w:rsidRPr="00EB4047">
              <w:rPr>
                <w:rFonts w:ascii="Aptos" w:hAnsi="Aptos"/>
                <w:color w:val="231F20"/>
                <w:sz w:val="26"/>
                <w:szCs w:val="26"/>
              </w:rPr>
              <w:t>Riferimenti</w:t>
            </w:r>
            <w:r w:rsidRPr="00EB4047">
              <w:rPr>
                <w:rFonts w:ascii="Aptos" w:hAnsi="Aptos"/>
                <w:color w:val="231F20"/>
                <w:spacing w:val="-6"/>
                <w:sz w:val="26"/>
                <w:szCs w:val="26"/>
              </w:rPr>
              <w:t xml:space="preserve"> </w:t>
            </w:r>
            <w:r w:rsidRPr="00EB4047">
              <w:rPr>
                <w:rFonts w:ascii="Aptos" w:hAnsi="Aptos"/>
                <w:color w:val="231F20"/>
                <w:sz w:val="26"/>
                <w:szCs w:val="26"/>
              </w:rPr>
              <w:t>telefonici</w:t>
            </w:r>
          </w:p>
          <w:p w14:paraId="74ABA9DC" w14:textId="0200702D" w:rsidR="00EB4047" w:rsidRPr="00EB4047" w:rsidRDefault="00EB4047" w:rsidP="004E6D3D">
            <w:pPr>
              <w:pStyle w:val="TableParagraph"/>
              <w:widowControl w:val="0"/>
              <w:spacing w:line="268" w:lineRule="exact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48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8A04B70" w14:textId="77777777" w:rsidR="00EB4047" w:rsidRPr="009D2075" w:rsidRDefault="00EB4047" w:rsidP="004E6D3D">
            <w:pPr>
              <w:pStyle w:val="TableParagraph"/>
              <w:widowControl w:val="0"/>
              <w:ind w:left="0"/>
              <w:rPr>
                <w:rFonts w:ascii="Aptos" w:hAnsi="Aptos"/>
                <w:sz w:val="22"/>
              </w:rPr>
            </w:pPr>
          </w:p>
        </w:tc>
      </w:tr>
      <w:tr w:rsidR="00EB4047" w:rsidRPr="009D2075" w14:paraId="2A0464D6" w14:textId="77777777" w:rsidTr="004E6D3D">
        <w:trPr>
          <w:trHeight w:val="388"/>
        </w:trPr>
        <w:tc>
          <w:tcPr>
            <w:tcW w:w="48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2AA4C8A" w14:textId="77777777" w:rsidR="00EB4047" w:rsidRDefault="00EB4047" w:rsidP="004E6D3D">
            <w:pPr>
              <w:pStyle w:val="TableParagraph"/>
              <w:widowControl w:val="0"/>
              <w:spacing w:line="268" w:lineRule="exact"/>
              <w:rPr>
                <w:rFonts w:ascii="Aptos" w:hAnsi="Aptos"/>
                <w:color w:val="231F20"/>
                <w:sz w:val="26"/>
                <w:szCs w:val="26"/>
              </w:rPr>
            </w:pPr>
          </w:p>
          <w:p w14:paraId="4804E491" w14:textId="77777777" w:rsidR="00EB4047" w:rsidRDefault="00EB4047" w:rsidP="004E6D3D">
            <w:pPr>
              <w:pStyle w:val="TableParagraph"/>
              <w:widowControl w:val="0"/>
              <w:spacing w:line="268" w:lineRule="exact"/>
              <w:rPr>
                <w:rFonts w:ascii="Aptos" w:hAnsi="Aptos"/>
                <w:color w:val="231F20"/>
                <w:sz w:val="26"/>
                <w:szCs w:val="26"/>
              </w:rPr>
            </w:pPr>
            <w:r w:rsidRPr="00EB4047">
              <w:rPr>
                <w:rFonts w:ascii="Aptos" w:hAnsi="Aptos"/>
                <w:color w:val="231F20"/>
                <w:sz w:val="26"/>
                <w:szCs w:val="26"/>
              </w:rPr>
              <w:t>Indirizzo</w:t>
            </w:r>
            <w:r w:rsidRPr="00EB4047">
              <w:rPr>
                <w:rFonts w:ascii="Aptos" w:hAnsi="Aptos"/>
                <w:color w:val="231F20"/>
                <w:spacing w:val="-6"/>
                <w:sz w:val="26"/>
                <w:szCs w:val="26"/>
              </w:rPr>
              <w:t xml:space="preserve"> </w:t>
            </w:r>
            <w:r w:rsidRPr="00EB4047">
              <w:rPr>
                <w:rFonts w:ascii="Aptos" w:hAnsi="Aptos"/>
                <w:color w:val="231F20"/>
                <w:sz w:val="26"/>
                <w:szCs w:val="26"/>
              </w:rPr>
              <w:t>di</w:t>
            </w:r>
            <w:r w:rsidRPr="00EB4047">
              <w:rPr>
                <w:rFonts w:ascii="Aptos" w:hAnsi="Aptos"/>
                <w:color w:val="231F20"/>
                <w:spacing w:val="-4"/>
                <w:sz w:val="26"/>
                <w:szCs w:val="26"/>
              </w:rPr>
              <w:t xml:space="preserve"> </w:t>
            </w:r>
            <w:r w:rsidRPr="00EB4047">
              <w:rPr>
                <w:rFonts w:ascii="Aptos" w:hAnsi="Aptos"/>
                <w:color w:val="231F20"/>
                <w:sz w:val="26"/>
                <w:szCs w:val="26"/>
              </w:rPr>
              <w:t>posta</w:t>
            </w:r>
            <w:r w:rsidRPr="00EB4047">
              <w:rPr>
                <w:rFonts w:ascii="Aptos" w:hAnsi="Aptos"/>
                <w:color w:val="231F20"/>
                <w:spacing w:val="-2"/>
                <w:sz w:val="26"/>
                <w:szCs w:val="26"/>
              </w:rPr>
              <w:t xml:space="preserve"> </w:t>
            </w:r>
            <w:r w:rsidRPr="00EB4047">
              <w:rPr>
                <w:rFonts w:ascii="Aptos" w:hAnsi="Aptos"/>
                <w:color w:val="231F20"/>
                <w:sz w:val="26"/>
                <w:szCs w:val="26"/>
              </w:rPr>
              <w:t>elettronica</w:t>
            </w:r>
          </w:p>
          <w:p w14:paraId="62778CBF" w14:textId="49DD87A9" w:rsidR="00EB4047" w:rsidRPr="00EB4047" w:rsidRDefault="00EB4047" w:rsidP="004E6D3D">
            <w:pPr>
              <w:pStyle w:val="TableParagraph"/>
              <w:widowControl w:val="0"/>
              <w:spacing w:line="268" w:lineRule="exact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48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F5F6723" w14:textId="77777777" w:rsidR="00EB4047" w:rsidRPr="009D2075" w:rsidRDefault="00EB4047" w:rsidP="004E6D3D">
            <w:pPr>
              <w:pStyle w:val="TableParagraph"/>
              <w:widowControl w:val="0"/>
              <w:ind w:left="0"/>
              <w:rPr>
                <w:rFonts w:ascii="Aptos" w:hAnsi="Aptos"/>
                <w:sz w:val="22"/>
              </w:rPr>
            </w:pPr>
          </w:p>
        </w:tc>
      </w:tr>
    </w:tbl>
    <w:p w14:paraId="059D2549" w14:textId="77777777" w:rsidR="00EB4047" w:rsidRPr="009D2075" w:rsidRDefault="00EB4047" w:rsidP="00EB4047">
      <w:pPr>
        <w:pStyle w:val="Standard"/>
        <w:rPr>
          <w:rFonts w:ascii="Aptos" w:hAnsi="Aptos"/>
          <w:i/>
          <w:sz w:val="13"/>
        </w:rPr>
      </w:pPr>
    </w:p>
    <w:tbl>
      <w:tblPr>
        <w:tblW w:w="9625" w:type="dxa"/>
        <w:tblInd w:w="11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46"/>
        <w:gridCol w:w="4779"/>
      </w:tblGrid>
      <w:tr w:rsidR="00EB4047" w:rsidRPr="009D2075" w14:paraId="7CDC4A3C" w14:textId="77777777" w:rsidTr="004E6D3D">
        <w:trPr>
          <w:trHeight w:val="268"/>
        </w:trPr>
        <w:tc>
          <w:tcPr>
            <w:tcW w:w="962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E1F3"/>
            <w:tcMar>
              <w:top w:w="0" w:type="dxa"/>
              <w:left w:w="5" w:type="dxa"/>
              <w:bottom w:w="0" w:type="dxa"/>
              <w:right w:w="5" w:type="dxa"/>
            </w:tcMar>
          </w:tcPr>
          <w:p w14:paraId="6E8809D7" w14:textId="77777777" w:rsidR="00711E0B" w:rsidRDefault="00711E0B" w:rsidP="007B1486">
            <w:pPr>
              <w:pStyle w:val="TableParagraph"/>
              <w:widowControl w:val="0"/>
              <w:spacing w:line="248" w:lineRule="exact"/>
              <w:ind w:left="1853" w:right="2656" w:firstLine="1134"/>
              <w:jc w:val="center"/>
              <w:rPr>
                <w:rFonts w:ascii="Aptos" w:hAnsi="Aptos"/>
                <w:color w:val="231F20"/>
                <w:sz w:val="30"/>
                <w:szCs w:val="30"/>
              </w:rPr>
            </w:pPr>
          </w:p>
          <w:p w14:paraId="0D8D4507" w14:textId="617C0992" w:rsidR="007B1486" w:rsidRPr="00EB4047" w:rsidRDefault="007B1486" w:rsidP="007B1486">
            <w:pPr>
              <w:pStyle w:val="TableParagraph"/>
              <w:widowControl w:val="0"/>
              <w:spacing w:line="248" w:lineRule="exact"/>
              <w:ind w:left="1853" w:right="2656" w:firstLine="1134"/>
              <w:jc w:val="center"/>
              <w:rPr>
                <w:rFonts w:ascii="Aptos" w:hAnsi="Aptos"/>
                <w:color w:val="231F20"/>
                <w:sz w:val="30"/>
                <w:szCs w:val="30"/>
              </w:rPr>
            </w:pPr>
            <w:r w:rsidRPr="00EB4047">
              <w:rPr>
                <w:rFonts w:ascii="Aptos" w:hAnsi="Aptos"/>
                <w:color w:val="231F20"/>
                <w:sz w:val="30"/>
                <w:szCs w:val="30"/>
              </w:rPr>
              <w:t>Informazioni</w:t>
            </w:r>
            <w:r w:rsidRPr="00EB4047">
              <w:rPr>
                <w:rFonts w:ascii="Aptos" w:hAnsi="Aptos"/>
                <w:color w:val="231F20"/>
                <w:spacing w:val="-5"/>
                <w:sz w:val="30"/>
                <w:szCs w:val="30"/>
              </w:rPr>
              <w:t xml:space="preserve"> </w:t>
            </w:r>
            <w:r w:rsidRPr="00EB4047">
              <w:rPr>
                <w:rFonts w:ascii="Aptos" w:hAnsi="Aptos"/>
                <w:color w:val="231F20"/>
                <w:sz w:val="30"/>
                <w:szCs w:val="30"/>
              </w:rPr>
              <w:t>sul</w:t>
            </w:r>
            <w:r w:rsidRPr="00EB4047">
              <w:rPr>
                <w:rFonts w:ascii="Aptos" w:hAnsi="Aptos"/>
                <w:color w:val="231F20"/>
                <w:spacing w:val="-3"/>
                <w:sz w:val="30"/>
                <w:szCs w:val="30"/>
              </w:rPr>
              <w:t xml:space="preserve"> </w:t>
            </w:r>
            <w:r w:rsidR="00711E0B">
              <w:rPr>
                <w:rFonts w:ascii="Aptos" w:hAnsi="Aptos"/>
                <w:color w:val="231F20"/>
                <w:spacing w:val="-3"/>
                <w:sz w:val="30"/>
                <w:szCs w:val="30"/>
              </w:rPr>
              <w:t>reclamo</w:t>
            </w:r>
          </w:p>
          <w:p w14:paraId="78AC1631" w14:textId="58CB6277" w:rsidR="00EB4047" w:rsidRPr="009D2075" w:rsidRDefault="00EB4047" w:rsidP="004E6D3D">
            <w:pPr>
              <w:pStyle w:val="TableParagraph"/>
              <w:widowControl w:val="0"/>
              <w:spacing w:line="248" w:lineRule="exact"/>
              <w:ind w:left="3442" w:right="3427"/>
              <w:jc w:val="center"/>
              <w:rPr>
                <w:rFonts w:ascii="Aptos" w:hAnsi="Aptos"/>
              </w:rPr>
            </w:pPr>
          </w:p>
        </w:tc>
      </w:tr>
      <w:tr w:rsidR="00EB4047" w:rsidRPr="009D2075" w14:paraId="2F413570" w14:textId="77777777" w:rsidTr="004E6D3D">
        <w:trPr>
          <w:trHeight w:val="388"/>
        </w:trPr>
        <w:tc>
          <w:tcPr>
            <w:tcW w:w="48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D9587D6" w14:textId="77777777" w:rsidR="000C0C1B" w:rsidRDefault="000C0C1B" w:rsidP="004E6D3D">
            <w:pPr>
              <w:pStyle w:val="TableParagraph"/>
              <w:widowControl w:val="0"/>
              <w:spacing w:line="268" w:lineRule="exact"/>
              <w:rPr>
                <w:rFonts w:ascii="Aptos" w:hAnsi="Aptos"/>
                <w:color w:val="231F20"/>
                <w:sz w:val="26"/>
                <w:szCs w:val="26"/>
              </w:rPr>
            </w:pPr>
          </w:p>
          <w:p w14:paraId="0B4EFBFD" w14:textId="758EDE97" w:rsidR="00EB4047" w:rsidRDefault="000C0C1B" w:rsidP="004E6D3D">
            <w:pPr>
              <w:pStyle w:val="TableParagraph"/>
              <w:widowControl w:val="0"/>
              <w:spacing w:line="268" w:lineRule="exact"/>
              <w:rPr>
                <w:rFonts w:ascii="Aptos" w:hAnsi="Aptos"/>
                <w:color w:val="231F20"/>
                <w:sz w:val="26"/>
                <w:szCs w:val="26"/>
              </w:rPr>
            </w:pPr>
            <w:r w:rsidRPr="00711E0B">
              <w:rPr>
                <w:rFonts w:ascii="Aptos" w:hAnsi="Aptos"/>
                <w:color w:val="231F20"/>
                <w:sz w:val="26"/>
                <w:szCs w:val="26"/>
              </w:rPr>
              <w:t>Programma</w:t>
            </w:r>
          </w:p>
          <w:p w14:paraId="2A18EA7E" w14:textId="1E5B3F3B" w:rsidR="000C0C1B" w:rsidRPr="00711E0B" w:rsidRDefault="000C0C1B" w:rsidP="004E6D3D">
            <w:pPr>
              <w:pStyle w:val="TableParagraph"/>
              <w:widowControl w:val="0"/>
              <w:spacing w:line="268" w:lineRule="exact"/>
              <w:rPr>
                <w:rFonts w:ascii="Aptos" w:hAnsi="Aptos"/>
                <w:color w:val="231F20"/>
                <w:sz w:val="26"/>
                <w:szCs w:val="26"/>
              </w:rPr>
            </w:pPr>
          </w:p>
        </w:tc>
        <w:tc>
          <w:tcPr>
            <w:tcW w:w="47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8E89FA5" w14:textId="77777777" w:rsidR="00EB4047" w:rsidRPr="00711E0B" w:rsidRDefault="00EB4047" w:rsidP="004E6D3D">
            <w:pPr>
              <w:pStyle w:val="TableParagraph"/>
              <w:widowControl w:val="0"/>
              <w:ind w:left="0"/>
              <w:rPr>
                <w:rFonts w:ascii="Aptos" w:hAnsi="Aptos"/>
                <w:sz w:val="26"/>
                <w:szCs w:val="26"/>
              </w:rPr>
            </w:pPr>
          </w:p>
        </w:tc>
      </w:tr>
      <w:tr w:rsidR="00EB4047" w:rsidRPr="009D2075" w14:paraId="7970C346" w14:textId="77777777" w:rsidTr="004E6D3D">
        <w:trPr>
          <w:trHeight w:val="388"/>
        </w:trPr>
        <w:tc>
          <w:tcPr>
            <w:tcW w:w="48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8D3A964" w14:textId="77777777" w:rsidR="000C0C1B" w:rsidRDefault="000C0C1B" w:rsidP="004E6D3D">
            <w:pPr>
              <w:pStyle w:val="TableParagraph"/>
              <w:widowControl w:val="0"/>
              <w:spacing w:line="268" w:lineRule="exact"/>
              <w:rPr>
                <w:rFonts w:ascii="Aptos" w:hAnsi="Aptos"/>
                <w:color w:val="231F20"/>
                <w:sz w:val="26"/>
                <w:szCs w:val="26"/>
              </w:rPr>
            </w:pPr>
          </w:p>
          <w:p w14:paraId="79E3CC19" w14:textId="77777777" w:rsidR="00EB4047" w:rsidRDefault="00EB4047" w:rsidP="004E6D3D">
            <w:pPr>
              <w:pStyle w:val="TableParagraph"/>
              <w:widowControl w:val="0"/>
              <w:spacing w:line="268" w:lineRule="exact"/>
              <w:rPr>
                <w:rFonts w:ascii="Aptos" w:hAnsi="Aptos"/>
                <w:color w:val="231F20"/>
                <w:sz w:val="26"/>
                <w:szCs w:val="26"/>
              </w:rPr>
            </w:pPr>
            <w:r w:rsidRPr="00711E0B">
              <w:rPr>
                <w:rFonts w:ascii="Aptos" w:hAnsi="Aptos"/>
                <w:color w:val="231F20"/>
                <w:sz w:val="26"/>
                <w:szCs w:val="26"/>
              </w:rPr>
              <w:t>Obiettivo</w:t>
            </w:r>
            <w:r w:rsidRPr="00711E0B">
              <w:rPr>
                <w:rFonts w:ascii="Aptos" w:hAnsi="Aptos"/>
                <w:color w:val="231F20"/>
                <w:spacing w:val="-4"/>
                <w:sz w:val="26"/>
                <w:szCs w:val="26"/>
              </w:rPr>
              <w:t xml:space="preserve"> </w:t>
            </w:r>
            <w:r w:rsidRPr="00711E0B">
              <w:rPr>
                <w:rFonts w:ascii="Aptos" w:hAnsi="Aptos"/>
                <w:color w:val="231F20"/>
                <w:sz w:val="26"/>
                <w:szCs w:val="26"/>
              </w:rPr>
              <w:t>specifico</w:t>
            </w:r>
          </w:p>
          <w:p w14:paraId="73ABE1E0" w14:textId="04FE3F6B" w:rsidR="000C0C1B" w:rsidRPr="00711E0B" w:rsidRDefault="000C0C1B" w:rsidP="004E6D3D">
            <w:pPr>
              <w:pStyle w:val="TableParagraph"/>
              <w:widowControl w:val="0"/>
              <w:spacing w:line="268" w:lineRule="exact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47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4054690" w14:textId="77777777" w:rsidR="00EB4047" w:rsidRPr="00711E0B" w:rsidRDefault="00EB4047" w:rsidP="004E6D3D">
            <w:pPr>
              <w:pStyle w:val="TableParagraph"/>
              <w:widowControl w:val="0"/>
              <w:ind w:left="0"/>
              <w:rPr>
                <w:rFonts w:ascii="Aptos" w:hAnsi="Aptos"/>
                <w:sz w:val="26"/>
                <w:szCs w:val="26"/>
              </w:rPr>
            </w:pPr>
          </w:p>
        </w:tc>
      </w:tr>
      <w:tr w:rsidR="00EB4047" w:rsidRPr="009D2075" w14:paraId="6292BCDC" w14:textId="77777777" w:rsidTr="004E6D3D">
        <w:trPr>
          <w:trHeight w:val="287"/>
        </w:trPr>
        <w:tc>
          <w:tcPr>
            <w:tcW w:w="484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51233AE" w14:textId="77777777" w:rsidR="00D576A5" w:rsidRDefault="00D576A5" w:rsidP="004E6D3D">
            <w:pPr>
              <w:pStyle w:val="TableParagraph"/>
              <w:widowControl w:val="0"/>
              <w:spacing w:line="268" w:lineRule="exact"/>
              <w:rPr>
                <w:rFonts w:ascii="Aptos" w:hAnsi="Aptos"/>
                <w:color w:val="231F20"/>
                <w:sz w:val="26"/>
                <w:szCs w:val="26"/>
              </w:rPr>
            </w:pPr>
          </w:p>
          <w:p w14:paraId="760040C6" w14:textId="43725ACD" w:rsidR="00EB4047" w:rsidRPr="00711E0B" w:rsidRDefault="00D576A5" w:rsidP="004E6D3D">
            <w:pPr>
              <w:pStyle w:val="TableParagraph"/>
              <w:widowControl w:val="0"/>
              <w:spacing w:line="268" w:lineRule="exact"/>
              <w:rPr>
                <w:rFonts w:ascii="Aptos" w:hAnsi="Aptos"/>
                <w:sz w:val="26"/>
                <w:szCs w:val="26"/>
              </w:rPr>
            </w:pPr>
            <w:r w:rsidRPr="00711E0B">
              <w:rPr>
                <w:rFonts w:ascii="Aptos" w:hAnsi="Aptos"/>
                <w:color w:val="231F20"/>
                <w:sz w:val="26"/>
                <w:szCs w:val="26"/>
              </w:rPr>
              <w:t>Il</w:t>
            </w:r>
            <w:r w:rsidR="00EB4047" w:rsidRPr="00711E0B">
              <w:rPr>
                <w:rFonts w:ascii="Aptos" w:hAnsi="Aptos"/>
                <w:color w:val="231F20"/>
                <w:spacing w:val="-2"/>
                <w:sz w:val="26"/>
                <w:szCs w:val="26"/>
              </w:rPr>
              <w:t xml:space="preserve"> </w:t>
            </w:r>
            <w:r w:rsidRPr="00711E0B">
              <w:rPr>
                <w:rFonts w:ascii="Aptos" w:hAnsi="Aptos"/>
                <w:color w:val="231F20"/>
                <w:sz w:val="26"/>
                <w:szCs w:val="26"/>
              </w:rPr>
              <w:t>reclamo</w:t>
            </w:r>
            <w:r w:rsidR="00EB4047" w:rsidRPr="00711E0B">
              <w:rPr>
                <w:rFonts w:ascii="Aptos" w:hAnsi="Aptos"/>
                <w:color w:val="231F20"/>
                <w:spacing w:val="-2"/>
                <w:sz w:val="26"/>
                <w:szCs w:val="26"/>
              </w:rPr>
              <w:t xml:space="preserve"> </w:t>
            </w:r>
            <w:r w:rsidRPr="00711E0B">
              <w:rPr>
                <w:rFonts w:ascii="Aptos" w:hAnsi="Aptos"/>
                <w:color w:val="231F20"/>
                <w:sz w:val="26"/>
                <w:szCs w:val="26"/>
              </w:rPr>
              <w:t>riguarda</w:t>
            </w:r>
            <w:r w:rsidR="00EB4047" w:rsidRPr="00711E0B">
              <w:rPr>
                <w:rFonts w:ascii="Aptos" w:hAnsi="Aptos"/>
                <w:color w:val="231F20"/>
                <w:spacing w:val="-2"/>
                <w:sz w:val="26"/>
                <w:szCs w:val="26"/>
              </w:rPr>
              <w:t xml:space="preserve"> </w:t>
            </w:r>
            <w:r w:rsidRPr="00711E0B">
              <w:rPr>
                <w:rFonts w:ascii="Aptos" w:hAnsi="Aptos"/>
                <w:color w:val="231F20"/>
                <w:sz w:val="26"/>
                <w:szCs w:val="26"/>
              </w:rPr>
              <w:t>una</w:t>
            </w:r>
            <w:r w:rsidR="00EB4047" w:rsidRPr="00711E0B">
              <w:rPr>
                <w:rFonts w:ascii="Aptos" w:hAnsi="Aptos"/>
                <w:color w:val="231F20"/>
                <w:spacing w:val="-2"/>
                <w:sz w:val="26"/>
                <w:szCs w:val="26"/>
              </w:rPr>
              <w:t xml:space="preserve"> </w:t>
            </w:r>
            <w:r w:rsidRPr="00711E0B">
              <w:rPr>
                <w:rFonts w:ascii="Aptos" w:hAnsi="Aptos"/>
                <w:color w:val="231F20"/>
                <w:sz w:val="26"/>
                <w:szCs w:val="26"/>
              </w:rPr>
              <w:t>violazione</w:t>
            </w:r>
            <w:r w:rsidR="00EB4047" w:rsidRPr="00711E0B">
              <w:rPr>
                <w:rFonts w:ascii="Aptos" w:hAnsi="Aptos"/>
                <w:color w:val="231F20"/>
                <w:spacing w:val="-4"/>
                <w:sz w:val="26"/>
                <w:szCs w:val="26"/>
              </w:rPr>
              <w:t xml:space="preserve"> </w:t>
            </w:r>
            <w:r w:rsidRPr="00711E0B">
              <w:rPr>
                <w:rFonts w:ascii="Aptos" w:hAnsi="Aptos"/>
                <w:color w:val="231F20"/>
                <w:sz w:val="26"/>
                <w:szCs w:val="26"/>
              </w:rPr>
              <w:t>della</w:t>
            </w:r>
          </w:p>
        </w:tc>
        <w:tc>
          <w:tcPr>
            <w:tcW w:w="477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43B6BF6" w14:textId="77777777" w:rsidR="00D576A5" w:rsidRDefault="00D576A5" w:rsidP="004E6D3D">
            <w:pPr>
              <w:pStyle w:val="TableParagraph"/>
              <w:widowControl w:val="0"/>
              <w:spacing w:line="268" w:lineRule="exact"/>
              <w:ind w:left="107"/>
              <w:rPr>
                <w:rFonts w:ascii="Aptos" w:hAnsi="Aptos"/>
                <w:color w:val="231F20"/>
                <w:sz w:val="26"/>
                <w:szCs w:val="26"/>
              </w:rPr>
            </w:pPr>
          </w:p>
          <w:p w14:paraId="02C1DEF3" w14:textId="76555F71" w:rsidR="00EB4047" w:rsidRPr="00711E0B" w:rsidRDefault="00EB4047" w:rsidP="004E6D3D">
            <w:pPr>
              <w:pStyle w:val="TableParagraph"/>
              <w:widowControl w:val="0"/>
              <w:spacing w:line="268" w:lineRule="exact"/>
              <w:ind w:left="107"/>
              <w:rPr>
                <w:rFonts w:ascii="Aptos" w:hAnsi="Aptos"/>
                <w:color w:val="231F20"/>
                <w:sz w:val="26"/>
                <w:szCs w:val="26"/>
              </w:rPr>
            </w:pPr>
            <w:r w:rsidRPr="00711E0B">
              <w:rPr>
                <w:rFonts w:ascii="Aptos" w:hAnsi="Aptos"/>
                <w:color w:val="231F20"/>
                <w:sz w:val="26"/>
                <w:szCs w:val="26"/>
              </w:rPr>
              <w:t>□ SI</w:t>
            </w:r>
          </w:p>
        </w:tc>
      </w:tr>
      <w:tr w:rsidR="00EB4047" w:rsidRPr="009D2075" w14:paraId="24127C04" w14:textId="77777777" w:rsidTr="004E6D3D">
        <w:trPr>
          <w:trHeight w:val="328"/>
        </w:trPr>
        <w:tc>
          <w:tcPr>
            <w:tcW w:w="4846" w:type="dxa"/>
            <w:tcBorders>
              <w:left w:val="single" w:sz="4" w:space="0" w:color="231F20"/>
              <w:right w:val="single" w:sz="4" w:space="0" w:color="231F2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26420B0" w14:textId="752B478D" w:rsidR="00EB4047" w:rsidRPr="00711E0B" w:rsidRDefault="00D576A5" w:rsidP="004E6D3D">
            <w:pPr>
              <w:pStyle w:val="TableParagraph"/>
              <w:widowControl w:val="0"/>
              <w:spacing w:line="249" w:lineRule="exact"/>
              <w:rPr>
                <w:rFonts w:ascii="Aptos" w:hAnsi="Aptos"/>
                <w:sz w:val="26"/>
                <w:szCs w:val="26"/>
              </w:rPr>
            </w:pPr>
            <w:r w:rsidRPr="00711E0B">
              <w:rPr>
                <w:rFonts w:ascii="Aptos" w:hAnsi="Aptos"/>
                <w:color w:val="231F20"/>
                <w:sz w:val="26"/>
                <w:szCs w:val="26"/>
              </w:rPr>
              <w:t>Carta</w:t>
            </w:r>
            <w:r w:rsidR="00EB4047" w:rsidRPr="00711E0B">
              <w:rPr>
                <w:rFonts w:ascii="Aptos" w:hAnsi="Aptos"/>
                <w:color w:val="231F20"/>
                <w:spacing w:val="-3"/>
                <w:sz w:val="26"/>
                <w:szCs w:val="26"/>
              </w:rPr>
              <w:t xml:space="preserve"> </w:t>
            </w:r>
            <w:r w:rsidRPr="00711E0B">
              <w:rPr>
                <w:rFonts w:ascii="Aptos" w:hAnsi="Aptos"/>
                <w:color w:val="231F20"/>
                <w:sz w:val="26"/>
                <w:szCs w:val="26"/>
              </w:rPr>
              <w:t>dei</w:t>
            </w:r>
            <w:r w:rsidR="00EB4047" w:rsidRPr="00711E0B">
              <w:rPr>
                <w:rFonts w:ascii="Aptos" w:hAnsi="Aptos"/>
                <w:color w:val="231F20"/>
                <w:spacing w:val="-3"/>
                <w:sz w:val="26"/>
                <w:szCs w:val="26"/>
              </w:rPr>
              <w:t xml:space="preserve"> </w:t>
            </w:r>
            <w:r w:rsidR="00A51ABF">
              <w:rPr>
                <w:rFonts w:ascii="Aptos" w:hAnsi="Aptos"/>
                <w:color w:val="231F20"/>
                <w:sz w:val="26"/>
                <w:szCs w:val="26"/>
              </w:rPr>
              <w:t>D</w:t>
            </w:r>
            <w:r w:rsidRPr="00711E0B">
              <w:rPr>
                <w:rFonts w:ascii="Aptos" w:hAnsi="Aptos"/>
                <w:color w:val="231F20"/>
                <w:sz w:val="26"/>
                <w:szCs w:val="26"/>
              </w:rPr>
              <w:t>iritti</w:t>
            </w:r>
            <w:r w:rsidR="00EB4047" w:rsidRPr="00711E0B">
              <w:rPr>
                <w:rFonts w:ascii="Aptos" w:hAnsi="Aptos"/>
                <w:color w:val="231F20"/>
                <w:spacing w:val="-3"/>
                <w:sz w:val="26"/>
                <w:szCs w:val="26"/>
              </w:rPr>
              <w:t xml:space="preserve"> </w:t>
            </w:r>
            <w:r w:rsidR="00A51ABF">
              <w:rPr>
                <w:rFonts w:ascii="Aptos" w:hAnsi="Aptos"/>
                <w:color w:val="231F20"/>
                <w:sz w:val="26"/>
                <w:szCs w:val="26"/>
              </w:rPr>
              <w:t>F</w:t>
            </w:r>
            <w:r w:rsidRPr="00711E0B">
              <w:rPr>
                <w:rFonts w:ascii="Aptos" w:hAnsi="Aptos"/>
                <w:color w:val="231F20"/>
                <w:sz w:val="26"/>
                <w:szCs w:val="26"/>
              </w:rPr>
              <w:t>ondamentali</w:t>
            </w:r>
            <w:r w:rsidR="00EB4047" w:rsidRPr="00711E0B">
              <w:rPr>
                <w:rFonts w:ascii="Aptos" w:hAnsi="Aptos"/>
                <w:color w:val="231F20"/>
                <w:spacing w:val="-5"/>
                <w:sz w:val="26"/>
                <w:szCs w:val="26"/>
              </w:rPr>
              <w:t xml:space="preserve"> </w:t>
            </w:r>
            <w:r w:rsidRPr="00711E0B">
              <w:rPr>
                <w:rFonts w:ascii="Aptos" w:hAnsi="Aptos"/>
                <w:color w:val="231F20"/>
                <w:sz w:val="26"/>
                <w:szCs w:val="26"/>
              </w:rPr>
              <w:t>dell’</w:t>
            </w:r>
            <w:r>
              <w:rPr>
                <w:rFonts w:ascii="Aptos" w:hAnsi="Aptos"/>
                <w:color w:val="231F20"/>
                <w:sz w:val="26"/>
                <w:szCs w:val="26"/>
              </w:rPr>
              <w:t>UE</w:t>
            </w:r>
          </w:p>
        </w:tc>
        <w:tc>
          <w:tcPr>
            <w:tcW w:w="4779" w:type="dxa"/>
            <w:tcBorders>
              <w:left w:val="single" w:sz="4" w:space="0" w:color="231F20"/>
              <w:right w:val="single" w:sz="4" w:space="0" w:color="231F2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646C579" w14:textId="77777777" w:rsidR="00EB4047" w:rsidRPr="00711E0B" w:rsidRDefault="00EB4047" w:rsidP="004E6D3D">
            <w:pPr>
              <w:pStyle w:val="TableParagraph"/>
              <w:widowControl w:val="0"/>
              <w:spacing w:line="249" w:lineRule="exact"/>
              <w:ind w:left="107"/>
              <w:rPr>
                <w:rFonts w:ascii="Aptos" w:hAnsi="Aptos"/>
                <w:color w:val="231F20"/>
                <w:sz w:val="26"/>
                <w:szCs w:val="26"/>
              </w:rPr>
            </w:pPr>
            <w:r w:rsidRPr="00711E0B">
              <w:rPr>
                <w:rFonts w:ascii="Aptos" w:hAnsi="Aptos"/>
                <w:color w:val="231F20"/>
                <w:sz w:val="26"/>
                <w:szCs w:val="26"/>
              </w:rPr>
              <w:t>□ NO</w:t>
            </w:r>
          </w:p>
        </w:tc>
      </w:tr>
      <w:tr w:rsidR="00EB4047" w:rsidRPr="009D2075" w14:paraId="41E72E3D" w14:textId="77777777" w:rsidTr="004E6D3D">
        <w:trPr>
          <w:trHeight w:val="328"/>
        </w:trPr>
        <w:tc>
          <w:tcPr>
            <w:tcW w:w="4846" w:type="dxa"/>
            <w:tcBorders>
              <w:left w:val="single" w:sz="4" w:space="0" w:color="231F20"/>
              <w:right w:val="single" w:sz="4" w:space="0" w:color="231F2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4167057" w14:textId="77777777" w:rsidR="009F19AA" w:rsidRDefault="009F19AA" w:rsidP="004E6D3D">
            <w:pPr>
              <w:pStyle w:val="TableParagraph"/>
              <w:widowControl w:val="0"/>
              <w:spacing w:before="40"/>
              <w:rPr>
                <w:rFonts w:ascii="Aptos" w:hAnsi="Aptos"/>
                <w:color w:val="231F20"/>
                <w:sz w:val="26"/>
                <w:szCs w:val="26"/>
              </w:rPr>
            </w:pPr>
          </w:p>
          <w:p w14:paraId="742C5CBF" w14:textId="1842ECFD" w:rsidR="00EB4047" w:rsidRPr="00711E0B" w:rsidRDefault="00CA0E2A" w:rsidP="004E6D3D">
            <w:pPr>
              <w:pStyle w:val="TableParagraph"/>
              <w:widowControl w:val="0"/>
              <w:spacing w:before="40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color w:val="231F20"/>
                <w:sz w:val="26"/>
                <w:szCs w:val="26"/>
              </w:rPr>
              <w:t>Articolo della</w:t>
            </w:r>
            <w:r w:rsidR="00EB4047" w:rsidRPr="00711E0B">
              <w:rPr>
                <w:rFonts w:ascii="Aptos" w:hAnsi="Aptos"/>
                <w:color w:val="231F20"/>
                <w:spacing w:val="-2"/>
                <w:sz w:val="26"/>
                <w:szCs w:val="26"/>
              </w:rPr>
              <w:t xml:space="preserve"> </w:t>
            </w:r>
            <w:r w:rsidR="00EB4047" w:rsidRPr="00711E0B">
              <w:rPr>
                <w:rFonts w:ascii="Aptos" w:hAnsi="Aptos"/>
                <w:color w:val="231F20"/>
                <w:sz w:val="26"/>
                <w:szCs w:val="26"/>
              </w:rPr>
              <w:t>C</w:t>
            </w:r>
            <w:r>
              <w:rPr>
                <w:rFonts w:ascii="Aptos" w:hAnsi="Aptos"/>
                <w:color w:val="231F20"/>
                <w:sz w:val="26"/>
                <w:szCs w:val="26"/>
              </w:rPr>
              <w:t>arta</w:t>
            </w:r>
            <w:r w:rsidR="00EB4047" w:rsidRPr="00711E0B">
              <w:rPr>
                <w:rFonts w:ascii="Aptos" w:hAnsi="Aptos"/>
                <w:color w:val="231F20"/>
                <w:spacing w:val="-4"/>
                <w:sz w:val="26"/>
                <w:szCs w:val="26"/>
              </w:rPr>
              <w:t xml:space="preserve"> </w:t>
            </w:r>
            <w:r w:rsidR="00103E35">
              <w:rPr>
                <w:rFonts w:ascii="Aptos" w:hAnsi="Aptos"/>
                <w:color w:val="231F20"/>
                <w:sz w:val="26"/>
                <w:szCs w:val="26"/>
              </w:rPr>
              <w:t xml:space="preserve">che </w:t>
            </w:r>
            <w:r w:rsidR="00103E35" w:rsidRPr="00711E0B">
              <w:rPr>
                <w:rFonts w:ascii="Aptos" w:hAnsi="Aptos"/>
                <w:color w:val="231F20"/>
                <w:spacing w:val="-2"/>
                <w:sz w:val="26"/>
                <w:szCs w:val="26"/>
              </w:rPr>
              <w:t>si</w:t>
            </w:r>
            <w:r>
              <w:rPr>
                <w:rFonts w:ascii="Aptos" w:hAnsi="Aptos"/>
                <w:color w:val="231F20"/>
                <w:sz w:val="26"/>
                <w:szCs w:val="26"/>
              </w:rPr>
              <w:t xml:space="preserve"> ritiene sia </w:t>
            </w:r>
            <w:r>
              <w:rPr>
                <w:rFonts w:ascii="Aptos" w:hAnsi="Aptos"/>
                <w:color w:val="231F20"/>
                <w:spacing w:val="-2"/>
                <w:sz w:val="26"/>
                <w:szCs w:val="26"/>
              </w:rPr>
              <w:t>stato</w:t>
            </w:r>
          </w:p>
        </w:tc>
        <w:tc>
          <w:tcPr>
            <w:tcW w:w="4779" w:type="dxa"/>
            <w:tcBorders>
              <w:left w:val="single" w:sz="4" w:space="0" w:color="231F20"/>
              <w:right w:val="single" w:sz="4" w:space="0" w:color="231F2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4EF0D89" w14:textId="77777777" w:rsidR="00EB4047" w:rsidRPr="00711E0B" w:rsidRDefault="00EB4047" w:rsidP="004E6D3D">
            <w:pPr>
              <w:pStyle w:val="TableParagraph"/>
              <w:widowControl w:val="0"/>
              <w:ind w:left="0"/>
              <w:rPr>
                <w:rFonts w:ascii="Aptos" w:hAnsi="Aptos"/>
                <w:sz w:val="26"/>
                <w:szCs w:val="26"/>
              </w:rPr>
            </w:pPr>
          </w:p>
        </w:tc>
      </w:tr>
      <w:tr w:rsidR="00EB4047" w:rsidRPr="009D2075" w14:paraId="4B28B5C5" w14:textId="77777777" w:rsidTr="004E6D3D">
        <w:trPr>
          <w:trHeight w:val="369"/>
        </w:trPr>
        <w:tc>
          <w:tcPr>
            <w:tcW w:w="484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CE5C275" w14:textId="087A1DCE" w:rsidR="00EB4047" w:rsidRPr="00711E0B" w:rsidRDefault="00103E35" w:rsidP="004E6D3D">
            <w:pPr>
              <w:pStyle w:val="TableParagraph"/>
              <w:widowControl w:val="0"/>
              <w:spacing w:line="249" w:lineRule="exact"/>
              <w:rPr>
                <w:rFonts w:ascii="Aptos" w:hAnsi="Aptos"/>
                <w:color w:val="231F20"/>
                <w:sz w:val="26"/>
                <w:szCs w:val="26"/>
              </w:rPr>
            </w:pPr>
            <w:r>
              <w:rPr>
                <w:rFonts w:ascii="Aptos" w:hAnsi="Aptos"/>
                <w:color w:val="231F20"/>
                <w:sz w:val="26"/>
                <w:szCs w:val="26"/>
              </w:rPr>
              <w:t>violato</w:t>
            </w:r>
          </w:p>
        </w:tc>
        <w:tc>
          <w:tcPr>
            <w:tcW w:w="477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561FCB6" w14:textId="77777777" w:rsidR="00EB4047" w:rsidRPr="00711E0B" w:rsidRDefault="00EB4047" w:rsidP="004E6D3D">
            <w:pPr>
              <w:pStyle w:val="TableParagraph"/>
              <w:widowControl w:val="0"/>
              <w:ind w:left="0"/>
              <w:rPr>
                <w:rFonts w:ascii="Aptos" w:hAnsi="Aptos"/>
                <w:sz w:val="26"/>
                <w:szCs w:val="26"/>
              </w:rPr>
            </w:pPr>
          </w:p>
        </w:tc>
      </w:tr>
      <w:tr w:rsidR="00EB4047" w:rsidRPr="009D2075" w14:paraId="35C4DA34" w14:textId="77777777" w:rsidTr="004E6D3D">
        <w:trPr>
          <w:trHeight w:val="1420"/>
        </w:trPr>
        <w:tc>
          <w:tcPr>
            <w:tcW w:w="484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0B892DE" w14:textId="77777777" w:rsidR="001828A6" w:rsidRPr="00552BF1" w:rsidRDefault="001828A6" w:rsidP="004E6D3D">
            <w:pPr>
              <w:pStyle w:val="TableParagraph"/>
              <w:widowControl w:val="0"/>
              <w:ind w:right="112"/>
              <w:rPr>
                <w:rFonts w:ascii="Aptos" w:hAnsi="Aptos"/>
                <w:color w:val="231F20"/>
                <w:sz w:val="26"/>
                <w:szCs w:val="26"/>
              </w:rPr>
            </w:pPr>
          </w:p>
          <w:p w14:paraId="44436E79" w14:textId="77777777" w:rsidR="00EB4047" w:rsidRPr="00552BF1" w:rsidRDefault="001828A6" w:rsidP="004E6D3D">
            <w:pPr>
              <w:pStyle w:val="TableParagraph"/>
              <w:widowControl w:val="0"/>
              <w:ind w:right="112"/>
              <w:rPr>
                <w:rFonts w:ascii="Aptos" w:hAnsi="Aptos"/>
                <w:color w:val="231F20"/>
                <w:sz w:val="26"/>
                <w:szCs w:val="26"/>
              </w:rPr>
            </w:pPr>
            <w:r w:rsidRPr="00552BF1">
              <w:rPr>
                <w:rFonts w:ascii="Aptos" w:hAnsi="Aptos"/>
                <w:color w:val="231F20"/>
                <w:sz w:val="26"/>
                <w:szCs w:val="26"/>
              </w:rPr>
              <w:t>Il reclamo riguarda una violazione della</w:t>
            </w:r>
            <w:r w:rsidR="00EB4047" w:rsidRPr="00552BF1">
              <w:rPr>
                <w:rFonts w:ascii="Aptos" w:hAnsi="Aptos"/>
                <w:color w:val="231F20"/>
                <w:spacing w:val="1"/>
                <w:sz w:val="26"/>
                <w:szCs w:val="26"/>
              </w:rPr>
              <w:t xml:space="preserve"> </w:t>
            </w:r>
            <w:r w:rsidR="00221A4A" w:rsidRPr="00552BF1">
              <w:rPr>
                <w:rFonts w:ascii="Aptos" w:hAnsi="Aptos"/>
                <w:color w:val="231F20"/>
                <w:sz w:val="26"/>
                <w:szCs w:val="26"/>
              </w:rPr>
              <w:t>C</w:t>
            </w:r>
            <w:r w:rsidRPr="00552BF1">
              <w:rPr>
                <w:rFonts w:ascii="Aptos" w:hAnsi="Aptos"/>
                <w:color w:val="231F20"/>
                <w:sz w:val="26"/>
                <w:szCs w:val="26"/>
              </w:rPr>
              <w:t>onvenzione</w:t>
            </w:r>
            <w:r w:rsidR="00EB4047" w:rsidRPr="00552BF1">
              <w:rPr>
                <w:rFonts w:ascii="Aptos" w:hAnsi="Aptos"/>
                <w:color w:val="231F20"/>
                <w:spacing w:val="-5"/>
                <w:sz w:val="26"/>
                <w:szCs w:val="26"/>
              </w:rPr>
              <w:t xml:space="preserve"> </w:t>
            </w:r>
            <w:r w:rsidRPr="00552BF1">
              <w:rPr>
                <w:rFonts w:ascii="Aptos" w:hAnsi="Aptos"/>
                <w:color w:val="231F20"/>
                <w:sz w:val="26"/>
                <w:szCs w:val="26"/>
              </w:rPr>
              <w:t>delle</w:t>
            </w:r>
            <w:r w:rsidR="00EB4047" w:rsidRPr="00552BF1">
              <w:rPr>
                <w:rFonts w:ascii="Aptos" w:hAnsi="Aptos"/>
                <w:color w:val="231F20"/>
                <w:spacing w:val="-3"/>
                <w:sz w:val="26"/>
                <w:szCs w:val="26"/>
              </w:rPr>
              <w:t xml:space="preserve"> </w:t>
            </w:r>
            <w:r w:rsidR="00221A4A" w:rsidRPr="00552BF1">
              <w:rPr>
                <w:rFonts w:ascii="Aptos" w:hAnsi="Aptos"/>
                <w:color w:val="231F20"/>
                <w:sz w:val="26"/>
                <w:szCs w:val="26"/>
              </w:rPr>
              <w:t>N</w:t>
            </w:r>
            <w:r w:rsidRPr="00552BF1">
              <w:rPr>
                <w:rFonts w:ascii="Aptos" w:hAnsi="Aptos"/>
                <w:color w:val="231F20"/>
                <w:sz w:val="26"/>
                <w:szCs w:val="26"/>
              </w:rPr>
              <w:t>azioni</w:t>
            </w:r>
            <w:r w:rsidR="00EB4047" w:rsidRPr="00552BF1">
              <w:rPr>
                <w:rFonts w:ascii="Aptos" w:hAnsi="Aptos"/>
                <w:color w:val="231F20"/>
                <w:spacing w:val="-4"/>
                <w:sz w:val="26"/>
                <w:szCs w:val="26"/>
              </w:rPr>
              <w:t xml:space="preserve"> </w:t>
            </w:r>
            <w:r w:rsidR="00221A4A" w:rsidRPr="00552BF1">
              <w:rPr>
                <w:rFonts w:ascii="Aptos" w:hAnsi="Aptos"/>
                <w:color w:val="231F20"/>
                <w:sz w:val="26"/>
                <w:szCs w:val="26"/>
              </w:rPr>
              <w:t>U</w:t>
            </w:r>
            <w:r w:rsidRPr="00552BF1">
              <w:rPr>
                <w:rFonts w:ascii="Aptos" w:hAnsi="Aptos"/>
                <w:color w:val="231F20"/>
                <w:sz w:val="26"/>
                <w:szCs w:val="26"/>
              </w:rPr>
              <w:t>nite</w:t>
            </w:r>
            <w:r w:rsidR="00EB4047" w:rsidRPr="00552BF1">
              <w:rPr>
                <w:rFonts w:ascii="Aptos" w:hAnsi="Aptos"/>
                <w:color w:val="231F20"/>
                <w:spacing w:val="-3"/>
                <w:sz w:val="26"/>
                <w:szCs w:val="26"/>
              </w:rPr>
              <w:t xml:space="preserve"> </w:t>
            </w:r>
            <w:r w:rsidRPr="00552BF1">
              <w:rPr>
                <w:rFonts w:ascii="Aptos" w:hAnsi="Aptos"/>
                <w:color w:val="231F20"/>
                <w:sz w:val="26"/>
                <w:szCs w:val="26"/>
              </w:rPr>
              <w:t>sui</w:t>
            </w:r>
            <w:r w:rsidR="00EB4047" w:rsidRPr="00552BF1">
              <w:rPr>
                <w:rFonts w:ascii="Aptos" w:hAnsi="Aptos"/>
                <w:color w:val="231F20"/>
                <w:spacing w:val="-5"/>
                <w:sz w:val="26"/>
                <w:szCs w:val="26"/>
              </w:rPr>
              <w:t xml:space="preserve"> </w:t>
            </w:r>
            <w:r w:rsidR="00221A4A" w:rsidRPr="00552BF1">
              <w:rPr>
                <w:rFonts w:ascii="Aptos" w:hAnsi="Aptos"/>
                <w:color w:val="231F20"/>
                <w:sz w:val="26"/>
                <w:szCs w:val="26"/>
              </w:rPr>
              <w:t>D</w:t>
            </w:r>
            <w:r w:rsidRPr="00552BF1">
              <w:rPr>
                <w:rFonts w:ascii="Aptos" w:hAnsi="Aptos"/>
                <w:color w:val="231F20"/>
                <w:sz w:val="26"/>
                <w:szCs w:val="26"/>
              </w:rPr>
              <w:t>iritti</w:t>
            </w:r>
            <w:r w:rsidR="00EB4047" w:rsidRPr="00552BF1">
              <w:rPr>
                <w:rFonts w:ascii="Aptos" w:hAnsi="Aptos"/>
                <w:color w:val="231F20"/>
                <w:spacing w:val="-47"/>
                <w:sz w:val="26"/>
                <w:szCs w:val="26"/>
              </w:rPr>
              <w:t xml:space="preserve"> </w:t>
            </w:r>
            <w:r w:rsidR="00221A4A" w:rsidRPr="00552BF1">
              <w:rPr>
                <w:rFonts w:ascii="Aptos" w:hAnsi="Aptos"/>
                <w:color w:val="231F20"/>
                <w:spacing w:val="-47"/>
                <w:sz w:val="26"/>
                <w:szCs w:val="26"/>
              </w:rPr>
              <w:t xml:space="preserve">     </w:t>
            </w:r>
            <w:r w:rsidRPr="00552BF1">
              <w:rPr>
                <w:rFonts w:ascii="Aptos" w:hAnsi="Aptos"/>
                <w:color w:val="231F20"/>
                <w:sz w:val="26"/>
                <w:szCs w:val="26"/>
              </w:rPr>
              <w:t xml:space="preserve">delle </w:t>
            </w:r>
            <w:r w:rsidR="00221A4A" w:rsidRPr="00552BF1">
              <w:rPr>
                <w:rFonts w:ascii="Aptos" w:hAnsi="Aptos"/>
                <w:color w:val="231F20"/>
                <w:sz w:val="26"/>
                <w:szCs w:val="26"/>
              </w:rPr>
              <w:t>P</w:t>
            </w:r>
            <w:r w:rsidRPr="00552BF1">
              <w:rPr>
                <w:rFonts w:ascii="Aptos" w:hAnsi="Aptos"/>
                <w:color w:val="231F20"/>
                <w:sz w:val="26"/>
                <w:szCs w:val="26"/>
              </w:rPr>
              <w:t xml:space="preserve">ersone con </w:t>
            </w:r>
            <w:r w:rsidR="00221A4A" w:rsidRPr="00552BF1">
              <w:rPr>
                <w:rFonts w:ascii="Aptos" w:hAnsi="Aptos"/>
                <w:color w:val="231F20"/>
                <w:sz w:val="26"/>
                <w:szCs w:val="26"/>
              </w:rPr>
              <w:t>D</w:t>
            </w:r>
            <w:r w:rsidRPr="00552BF1">
              <w:rPr>
                <w:rFonts w:ascii="Aptos" w:hAnsi="Aptos"/>
                <w:color w:val="231F20"/>
                <w:sz w:val="26"/>
                <w:szCs w:val="26"/>
              </w:rPr>
              <w:t>isabilità (</w:t>
            </w:r>
            <w:r w:rsidR="00221A4A" w:rsidRPr="00552BF1">
              <w:rPr>
                <w:rFonts w:ascii="Aptos" w:hAnsi="Aptos"/>
                <w:color w:val="231F20"/>
                <w:sz w:val="26"/>
                <w:szCs w:val="26"/>
              </w:rPr>
              <w:t>UNCRPD</w:t>
            </w:r>
            <w:r w:rsidRPr="00552BF1">
              <w:rPr>
                <w:rFonts w:ascii="Aptos" w:hAnsi="Aptos"/>
                <w:color w:val="231F20"/>
                <w:sz w:val="26"/>
                <w:szCs w:val="26"/>
              </w:rPr>
              <w:t>)</w:t>
            </w:r>
            <w:r w:rsidR="00EB4047" w:rsidRPr="00552BF1">
              <w:rPr>
                <w:rFonts w:ascii="Aptos" w:hAnsi="Aptos"/>
                <w:color w:val="231F20"/>
                <w:spacing w:val="1"/>
                <w:sz w:val="26"/>
                <w:szCs w:val="26"/>
              </w:rPr>
              <w:t xml:space="preserve"> </w:t>
            </w:r>
            <w:r w:rsidRPr="00552BF1">
              <w:rPr>
                <w:rFonts w:ascii="Aptos" w:hAnsi="Aptos"/>
                <w:color w:val="231F20"/>
                <w:sz w:val="26"/>
                <w:szCs w:val="26"/>
              </w:rPr>
              <w:t>conformemente alla decisione 2010/48/</w:t>
            </w:r>
            <w:proofErr w:type="gramStart"/>
            <w:r w:rsidR="00221A4A" w:rsidRPr="00552BF1">
              <w:rPr>
                <w:rFonts w:ascii="Aptos" w:hAnsi="Aptos"/>
                <w:color w:val="231F20"/>
                <w:sz w:val="26"/>
                <w:szCs w:val="26"/>
              </w:rPr>
              <w:t xml:space="preserve">CE </w:t>
            </w:r>
            <w:r w:rsidR="00EB4047" w:rsidRPr="00552BF1">
              <w:rPr>
                <w:rFonts w:ascii="Aptos" w:hAnsi="Aptos"/>
                <w:color w:val="231F20"/>
                <w:spacing w:val="-47"/>
                <w:sz w:val="26"/>
                <w:szCs w:val="26"/>
              </w:rPr>
              <w:t xml:space="preserve"> </w:t>
            </w:r>
            <w:r w:rsidRPr="00552BF1">
              <w:rPr>
                <w:rFonts w:ascii="Aptos" w:hAnsi="Aptos"/>
                <w:color w:val="231F20"/>
                <w:sz w:val="26"/>
                <w:szCs w:val="26"/>
              </w:rPr>
              <w:t>del</w:t>
            </w:r>
            <w:proofErr w:type="gramEnd"/>
            <w:r w:rsidR="00EB4047" w:rsidRPr="00552BF1">
              <w:rPr>
                <w:rFonts w:ascii="Aptos" w:hAnsi="Aptos"/>
                <w:color w:val="231F20"/>
                <w:spacing w:val="-2"/>
                <w:sz w:val="26"/>
                <w:szCs w:val="26"/>
              </w:rPr>
              <w:t xml:space="preserve"> </w:t>
            </w:r>
            <w:r w:rsidR="00221A4A" w:rsidRPr="00552BF1">
              <w:rPr>
                <w:rFonts w:ascii="Aptos" w:hAnsi="Aptos"/>
                <w:color w:val="231F20"/>
                <w:sz w:val="26"/>
                <w:szCs w:val="26"/>
              </w:rPr>
              <w:t>C</w:t>
            </w:r>
            <w:r w:rsidRPr="00552BF1">
              <w:rPr>
                <w:rFonts w:ascii="Aptos" w:hAnsi="Aptos"/>
                <w:color w:val="231F20"/>
                <w:sz w:val="26"/>
                <w:szCs w:val="26"/>
              </w:rPr>
              <w:t>onsiglio</w:t>
            </w:r>
          </w:p>
          <w:p w14:paraId="73D236E2" w14:textId="6132DCC4" w:rsidR="00221A4A" w:rsidRPr="00552BF1" w:rsidRDefault="00221A4A" w:rsidP="004E6D3D">
            <w:pPr>
              <w:pStyle w:val="TableParagraph"/>
              <w:widowControl w:val="0"/>
              <w:ind w:right="112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477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D209DC4" w14:textId="77777777" w:rsidR="00E302C8" w:rsidRPr="00E302C8" w:rsidRDefault="00E302C8" w:rsidP="00E302C8">
            <w:pPr>
              <w:pStyle w:val="TableParagraph"/>
              <w:widowControl w:val="0"/>
              <w:tabs>
                <w:tab w:val="left" w:pos="402"/>
              </w:tabs>
              <w:ind w:left="291"/>
              <w:textAlignment w:val="baseline"/>
              <w:rPr>
                <w:rFonts w:ascii="Aptos" w:hAnsi="Aptos"/>
                <w:color w:val="231F20"/>
                <w:sz w:val="26"/>
                <w:szCs w:val="26"/>
              </w:rPr>
            </w:pPr>
          </w:p>
          <w:p w14:paraId="675155E5" w14:textId="77777777" w:rsidR="00E302C8" w:rsidRPr="00E302C8" w:rsidRDefault="00E302C8" w:rsidP="00E302C8">
            <w:pPr>
              <w:pStyle w:val="TableParagraph"/>
              <w:widowControl w:val="0"/>
              <w:tabs>
                <w:tab w:val="left" w:pos="402"/>
              </w:tabs>
              <w:ind w:left="291"/>
              <w:textAlignment w:val="baseline"/>
              <w:rPr>
                <w:rFonts w:ascii="Aptos" w:hAnsi="Aptos"/>
                <w:color w:val="231F20"/>
                <w:sz w:val="26"/>
                <w:szCs w:val="26"/>
              </w:rPr>
            </w:pPr>
            <w:r w:rsidRPr="00E302C8">
              <w:rPr>
                <w:rFonts w:ascii="Aptos" w:hAnsi="Aptos"/>
                <w:color w:val="231F20"/>
                <w:sz w:val="26"/>
                <w:szCs w:val="26"/>
              </w:rPr>
              <w:t>□ SI</w:t>
            </w:r>
          </w:p>
          <w:p w14:paraId="57D8DDE1" w14:textId="36592F66" w:rsidR="00EB4047" w:rsidRPr="00711E0B" w:rsidRDefault="00E302C8" w:rsidP="00E302C8">
            <w:pPr>
              <w:pStyle w:val="TableParagraph"/>
              <w:widowControl w:val="0"/>
              <w:tabs>
                <w:tab w:val="left" w:pos="402"/>
              </w:tabs>
              <w:ind w:left="291"/>
              <w:textAlignment w:val="baseline"/>
              <w:rPr>
                <w:rFonts w:ascii="Aptos" w:hAnsi="Aptos"/>
                <w:color w:val="231F20"/>
                <w:sz w:val="26"/>
                <w:szCs w:val="26"/>
              </w:rPr>
            </w:pPr>
            <w:r w:rsidRPr="00E302C8">
              <w:rPr>
                <w:rFonts w:ascii="Aptos" w:hAnsi="Aptos"/>
                <w:color w:val="231F20"/>
                <w:sz w:val="26"/>
                <w:szCs w:val="26"/>
              </w:rPr>
              <w:t>□ NO</w:t>
            </w:r>
          </w:p>
        </w:tc>
      </w:tr>
      <w:tr w:rsidR="00EB4047" w:rsidRPr="009D2075" w14:paraId="35478F7A" w14:textId="77777777" w:rsidTr="004E6D3D">
        <w:trPr>
          <w:trHeight w:val="696"/>
        </w:trPr>
        <w:tc>
          <w:tcPr>
            <w:tcW w:w="484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B6A567A" w14:textId="77777777" w:rsidR="00EB4047" w:rsidRDefault="000127DE" w:rsidP="004E6D3D">
            <w:pPr>
              <w:pStyle w:val="TableParagraph"/>
              <w:widowControl w:val="0"/>
              <w:spacing w:before="38"/>
              <w:ind w:right="112"/>
              <w:rPr>
                <w:rFonts w:ascii="Aptos" w:hAnsi="Aptos"/>
                <w:color w:val="231F20"/>
                <w:sz w:val="26"/>
                <w:szCs w:val="26"/>
              </w:rPr>
            </w:pPr>
            <w:r w:rsidRPr="00552BF1">
              <w:rPr>
                <w:rFonts w:ascii="Aptos" w:hAnsi="Aptos"/>
                <w:color w:val="231F20"/>
                <w:sz w:val="26"/>
                <w:szCs w:val="26"/>
              </w:rPr>
              <w:t>Articolo della Convenzione che si ritiene sia</w:t>
            </w:r>
            <w:r w:rsidR="00EB4047" w:rsidRPr="00552BF1">
              <w:rPr>
                <w:rFonts w:ascii="Aptos" w:hAnsi="Aptos"/>
                <w:color w:val="231F20"/>
                <w:spacing w:val="-48"/>
                <w:sz w:val="26"/>
                <w:szCs w:val="26"/>
              </w:rPr>
              <w:t xml:space="preserve"> </w:t>
            </w:r>
            <w:r w:rsidRPr="00552BF1">
              <w:rPr>
                <w:rFonts w:ascii="Aptos" w:hAnsi="Aptos"/>
                <w:color w:val="231F20"/>
                <w:spacing w:val="-48"/>
                <w:sz w:val="26"/>
                <w:szCs w:val="26"/>
              </w:rPr>
              <w:t xml:space="preserve">     </w:t>
            </w:r>
            <w:r w:rsidRPr="00552BF1">
              <w:rPr>
                <w:rFonts w:ascii="Aptos" w:hAnsi="Aptos"/>
                <w:color w:val="231F20"/>
                <w:sz w:val="26"/>
                <w:szCs w:val="26"/>
              </w:rPr>
              <w:t>stato violato</w:t>
            </w:r>
          </w:p>
          <w:p w14:paraId="5BF3D215" w14:textId="5F70D873" w:rsidR="00A2303A" w:rsidRPr="00552BF1" w:rsidRDefault="00A2303A" w:rsidP="004E6D3D">
            <w:pPr>
              <w:pStyle w:val="TableParagraph"/>
              <w:widowControl w:val="0"/>
              <w:spacing w:before="38"/>
              <w:ind w:right="112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477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3CF5DA0" w14:textId="77777777" w:rsidR="00EB4047" w:rsidRPr="00711E0B" w:rsidRDefault="00EB4047" w:rsidP="004E6D3D">
            <w:pPr>
              <w:pStyle w:val="TableParagraph"/>
              <w:widowControl w:val="0"/>
              <w:ind w:left="0"/>
              <w:rPr>
                <w:rFonts w:ascii="Aptos" w:hAnsi="Aptos"/>
                <w:sz w:val="26"/>
                <w:szCs w:val="26"/>
              </w:rPr>
            </w:pPr>
          </w:p>
        </w:tc>
      </w:tr>
      <w:tr w:rsidR="00EB4047" w:rsidRPr="009D2075" w14:paraId="7520DFEC" w14:textId="77777777" w:rsidTr="004E6D3D">
        <w:trPr>
          <w:trHeight w:val="388"/>
        </w:trPr>
        <w:tc>
          <w:tcPr>
            <w:tcW w:w="48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3172A15" w14:textId="77777777" w:rsidR="00757CC5" w:rsidRDefault="00757CC5" w:rsidP="004E6D3D">
            <w:pPr>
              <w:pStyle w:val="TableParagraph"/>
              <w:widowControl w:val="0"/>
              <w:spacing w:line="268" w:lineRule="exact"/>
              <w:rPr>
                <w:rFonts w:ascii="Aptos" w:hAnsi="Aptos"/>
                <w:color w:val="231F20"/>
                <w:sz w:val="26"/>
                <w:szCs w:val="26"/>
              </w:rPr>
            </w:pPr>
          </w:p>
          <w:p w14:paraId="27C1C668" w14:textId="77777777" w:rsidR="00EB4047" w:rsidRPr="003C6ABD" w:rsidRDefault="00757CC5" w:rsidP="004E6D3D">
            <w:pPr>
              <w:pStyle w:val="TableParagraph"/>
              <w:widowControl w:val="0"/>
              <w:spacing w:line="268" w:lineRule="exact"/>
              <w:rPr>
                <w:rFonts w:ascii="Aptos" w:hAnsi="Aptos"/>
                <w:color w:val="231F20"/>
                <w:sz w:val="26"/>
                <w:szCs w:val="26"/>
              </w:rPr>
            </w:pPr>
            <w:r w:rsidRPr="003C6ABD">
              <w:rPr>
                <w:rFonts w:ascii="Aptos" w:hAnsi="Aptos"/>
                <w:color w:val="231F20"/>
                <w:sz w:val="26"/>
                <w:szCs w:val="26"/>
              </w:rPr>
              <w:t>Altre</w:t>
            </w:r>
            <w:r w:rsidR="00EB4047" w:rsidRPr="003C6ABD">
              <w:rPr>
                <w:rFonts w:ascii="Aptos" w:hAnsi="Aptos"/>
                <w:color w:val="231F20"/>
                <w:spacing w:val="-3"/>
                <w:sz w:val="26"/>
                <w:szCs w:val="26"/>
              </w:rPr>
              <w:t xml:space="preserve"> </w:t>
            </w:r>
            <w:r w:rsidRPr="003C6ABD">
              <w:rPr>
                <w:rFonts w:ascii="Aptos" w:hAnsi="Aptos"/>
                <w:color w:val="231F20"/>
                <w:sz w:val="26"/>
                <w:szCs w:val="26"/>
              </w:rPr>
              <w:t>violazioni</w:t>
            </w:r>
          </w:p>
          <w:p w14:paraId="155818AF" w14:textId="334F4502" w:rsidR="00757CC5" w:rsidRPr="00757CC5" w:rsidRDefault="00757CC5" w:rsidP="004E6D3D">
            <w:pPr>
              <w:pStyle w:val="TableParagraph"/>
              <w:widowControl w:val="0"/>
              <w:spacing w:line="268" w:lineRule="exact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47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FB7B17C" w14:textId="77777777" w:rsidR="00EB4047" w:rsidRPr="00A2303A" w:rsidRDefault="00EB4047" w:rsidP="004E6D3D">
            <w:pPr>
              <w:pStyle w:val="TableParagraph"/>
              <w:widowControl w:val="0"/>
              <w:ind w:left="0"/>
              <w:rPr>
                <w:rFonts w:ascii="Aptos" w:hAnsi="Aptos"/>
                <w:sz w:val="26"/>
                <w:szCs w:val="26"/>
              </w:rPr>
            </w:pPr>
          </w:p>
        </w:tc>
      </w:tr>
      <w:tr w:rsidR="00EB4047" w:rsidRPr="009D2075" w14:paraId="6518D06F" w14:textId="77777777" w:rsidTr="004E6D3D">
        <w:trPr>
          <w:trHeight w:val="656"/>
        </w:trPr>
        <w:tc>
          <w:tcPr>
            <w:tcW w:w="48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81B1173" w14:textId="77777777" w:rsidR="003C6ABD" w:rsidRDefault="003C6ABD" w:rsidP="004E6D3D">
            <w:pPr>
              <w:pStyle w:val="TableParagraph"/>
              <w:widowControl w:val="0"/>
              <w:ind w:right="766"/>
              <w:rPr>
                <w:rFonts w:ascii="Aptos" w:hAnsi="Aptos"/>
                <w:color w:val="231F20"/>
                <w:sz w:val="26"/>
                <w:szCs w:val="26"/>
              </w:rPr>
            </w:pPr>
          </w:p>
          <w:p w14:paraId="6A97AD19" w14:textId="7B3F80D5" w:rsidR="00EB4047" w:rsidRPr="003C6ABD" w:rsidRDefault="003C6ABD" w:rsidP="004E6D3D">
            <w:pPr>
              <w:pStyle w:val="TableParagraph"/>
              <w:widowControl w:val="0"/>
              <w:ind w:right="766"/>
              <w:rPr>
                <w:rFonts w:ascii="Aptos" w:hAnsi="Aptos"/>
                <w:color w:val="231F20"/>
                <w:sz w:val="26"/>
                <w:szCs w:val="26"/>
              </w:rPr>
            </w:pPr>
            <w:r w:rsidRPr="003C6ABD">
              <w:rPr>
                <w:rFonts w:ascii="Aptos" w:hAnsi="Aptos"/>
                <w:color w:val="231F20"/>
                <w:sz w:val="26"/>
                <w:szCs w:val="26"/>
              </w:rPr>
              <w:t>Atto amministrativo/disposizione che</w:t>
            </w:r>
            <w:r w:rsidR="00EB4047" w:rsidRPr="003C6ABD">
              <w:rPr>
                <w:rFonts w:ascii="Aptos" w:hAnsi="Aptos"/>
                <w:color w:val="231F20"/>
                <w:spacing w:val="-47"/>
                <w:sz w:val="26"/>
                <w:szCs w:val="26"/>
              </w:rPr>
              <w:t xml:space="preserve"> </w:t>
            </w:r>
            <w:r>
              <w:rPr>
                <w:rFonts w:ascii="Aptos" w:hAnsi="Aptos"/>
                <w:color w:val="231F20"/>
                <w:spacing w:val="-47"/>
                <w:sz w:val="26"/>
                <w:szCs w:val="26"/>
              </w:rPr>
              <w:t xml:space="preserve">       </w:t>
            </w:r>
            <w:r w:rsidRPr="003C6ABD">
              <w:rPr>
                <w:rFonts w:ascii="Aptos" w:hAnsi="Aptos"/>
                <w:color w:val="231F20"/>
                <w:sz w:val="26"/>
                <w:szCs w:val="26"/>
              </w:rPr>
              <w:t>determina il reclamo</w:t>
            </w:r>
          </w:p>
          <w:p w14:paraId="093B66EF" w14:textId="05E9DEF5" w:rsidR="003C6ABD" w:rsidRPr="00A2303A" w:rsidRDefault="003C6ABD" w:rsidP="004E6D3D">
            <w:pPr>
              <w:pStyle w:val="TableParagraph"/>
              <w:widowControl w:val="0"/>
              <w:ind w:right="766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47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6E89E97" w14:textId="77777777" w:rsidR="00EB4047" w:rsidRPr="00A2303A" w:rsidRDefault="00EB4047" w:rsidP="004E6D3D">
            <w:pPr>
              <w:pStyle w:val="TableParagraph"/>
              <w:widowControl w:val="0"/>
              <w:ind w:left="0"/>
              <w:rPr>
                <w:rFonts w:ascii="Aptos" w:hAnsi="Aptos"/>
                <w:sz w:val="26"/>
                <w:szCs w:val="26"/>
              </w:rPr>
            </w:pPr>
          </w:p>
        </w:tc>
      </w:tr>
      <w:tr w:rsidR="00EB4047" w:rsidRPr="009D2075" w14:paraId="7E3AB313" w14:textId="77777777" w:rsidTr="004E6D3D">
        <w:trPr>
          <w:trHeight w:val="388"/>
        </w:trPr>
        <w:tc>
          <w:tcPr>
            <w:tcW w:w="48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37788B9" w14:textId="77777777" w:rsidR="009F4E85" w:rsidRDefault="009F4E85" w:rsidP="004E6D3D">
            <w:pPr>
              <w:pStyle w:val="TableParagraph"/>
              <w:widowControl w:val="0"/>
              <w:spacing w:before="1"/>
              <w:rPr>
                <w:rFonts w:ascii="Aptos" w:hAnsi="Aptos"/>
                <w:color w:val="231F20"/>
                <w:sz w:val="26"/>
                <w:szCs w:val="26"/>
              </w:rPr>
            </w:pPr>
          </w:p>
          <w:p w14:paraId="2C3F2B4C" w14:textId="6E83D346" w:rsidR="00EB4047" w:rsidRPr="009F4E85" w:rsidRDefault="009F4E85" w:rsidP="004E6D3D">
            <w:pPr>
              <w:pStyle w:val="TableParagraph"/>
              <w:widowControl w:val="0"/>
              <w:spacing w:before="1"/>
              <w:rPr>
                <w:rFonts w:ascii="Aptos" w:hAnsi="Aptos"/>
                <w:color w:val="231F20"/>
                <w:sz w:val="26"/>
                <w:szCs w:val="26"/>
              </w:rPr>
            </w:pPr>
            <w:r w:rsidRPr="009F4E85">
              <w:rPr>
                <w:rFonts w:ascii="Aptos" w:hAnsi="Aptos"/>
                <w:color w:val="231F20"/>
                <w:sz w:val="26"/>
                <w:szCs w:val="26"/>
              </w:rPr>
              <w:t>Oggetto</w:t>
            </w:r>
            <w:r w:rsidR="00EB4047" w:rsidRPr="009F4E85">
              <w:rPr>
                <w:rFonts w:ascii="Aptos" w:hAnsi="Aptos"/>
                <w:color w:val="231F20"/>
                <w:spacing w:val="-4"/>
                <w:sz w:val="26"/>
                <w:szCs w:val="26"/>
              </w:rPr>
              <w:t xml:space="preserve"> </w:t>
            </w:r>
            <w:r w:rsidRPr="009F4E85">
              <w:rPr>
                <w:rFonts w:ascii="Aptos" w:hAnsi="Aptos"/>
                <w:color w:val="231F20"/>
                <w:sz w:val="26"/>
                <w:szCs w:val="26"/>
              </w:rPr>
              <w:t>del</w:t>
            </w:r>
            <w:r w:rsidR="00EB4047" w:rsidRPr="009F4E85">
              <w:rPr>
                <w:rFonts w:ascii="Aptos" w:hAnsi="Aptos"/>
                <w:color w:val="231F20"/>
                <w:spacing w:val="-3"/>
                <w:sz w:val="26"/>
                <w:szCs w:val="26"/>
              </w:rPr>
              <w:t xml:space="preserve"> </w:t>
            </w:r>
            <w:r w:rsidRPr="009F4E85">
              <w:rPr>
                <w:rFonts w:ascii="Aptos" w:hAnsi="Aptos"/>
                <w:color w:val="231F20"/>
                <w:sz w:val="26"/>
                <w:szCs w:val="26"/>
              </w:rPr>
              <w:t>reclamo</w:t>
            </w:r>
          </w:p>
          <w:p w14:paraId="04011A67" w14:textId="1639D39A" w:rsidR="009F4E85" w:rsidRPr="00A2303A" w:rsidRDefault="009F4E85" w:rsidP="004E6D3D">
            <w:pPr>
              <w:pStyle w:val="TableParagraph"/>
              <w:widowControl w:val="0"/>
              <w:spacing w:before="1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47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95EA05C" w14:textId="77777777" w:rsidR="00EB4047" w:rsidRPr="00A2303A" w:rsidRDefault="00EB4047" w:rsidP="004E6D3D">
            <w:pPr>
              <w:pStyle w:val="TableParagraph"/>
              <w:widowControl w:val="0"/>
              <w:ind w:left="0"/>
              <w:rPr>
                <w:rFonts w:ascii="Aptos" w:hAnsi="Aptos"/>
                <w:sz w:val="26"/>
                <w:szCs w:val="26"/>
              </w:rPr>
            </w:pPr>
          </w:p>
        </w:tc>
      </w:tr>
      <w:tr w:rsidR="00EB4047" w:rsidRPr="009D2075" w14:paraId="7288F59E" w14:textId="77777777" w:rsidTr="004E6D3D">
        <w:trPr>
          <w:trHeight w:val="1004"/>
        </w:trPr>
        <w:tc>
          <w:tcPr>
            <w:tcW w:w="484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4CAE682" w14:textId="77777777" w:rsidR="009D3315" w:rsidRPr="009D3315" w:rsidRDefault="009D3315" w:rsidP="004E6D3D">
            <w:pPr>
              <w:pStyle w:val="TableParagraph"/>
              <w:widowControl w:val="0"/>
              <w:spacing w:line="268" w:lineRule="exact"/>
              <w:rPr>
                <w:rFonts w:ascii="Aptos" w:hAnsi="Aptos"/>
                <w:color w:val="231F20"/>
                <w:sz w:val="26"/>
                <w:szCs w:val="26"/>
              </w:rPr>
            </w:pPr>
          </w:p>
          <w:p w14:paraId="2CF4CEF3" w14:textId="57A8E0F4" w:rsidR="00EB4047" w:rsidRPr="009D3315" w:rsidRDefault="00DC7F5E" w:rsidP="004E6D3D">
            <w:pPr>
              <w:pStyle w:val="TableParagraph"/>
              <w:widowControl w:val="0"/>
              <w:spacing w:line="268" w:lineRule="exact"/>
              <w:rPr>
                <w:rFonts w:ascii="Aptos" w:hAnsi="Aptos"/>
                <w:sz w:val="26"/>
                <w:szCs w:val="26"/>
              </w:rPr>
            </w:pPr>
            <w:r w:rsidRPr="009D3315">
              <w:rPr>
                <w:rFonts w:ascii="Aptos" w:hAnsi="Aptos"/>
                <w:color w:val="231F20"/>
                <w:sz w:val="26"/>
                <w:szCs w:val="26"/>
              </w:rPr>
              <w:t>Segnalazione</w:t>
            </w:r>
            <w:r w:rsidR="00EB4047" w:rsidRPr="009D3315">
              <w:rPr>
                <w:rFonts w:ascii="Aptos" w:hAnsi="Aptos"/>
                <w:color w:val="231F20"/>
                <w:spacing w:val="-3"/>
                <w:sz w:val="26"/>
                <w:szCs w:val="26"/>
              </w:rPr>
              <w:t xml:space="preserve"> </w:t>
            </w:r>
            <w:r w:rsidRPr="009D3315">
              <w:rPr>
                <w:rFonts w:ascii="Aptos" w:hAnsi="Aptos"/>
                <w:color w:val="231F20"/>
                <w:sz w:val="26"/>
                <w:szCs w:val="26"/>
              </w:rPr>
              <w:t>già</w:t>
            </w:r>
            <w:r w:rsidR="00EB4047" w:rsidRPr="009D3315">
              <w:rPr>
                <w:rFonts w:ascii="Aptos" w:hAnsi="Aptos"/>
                <w:color w:val="231F20"/>
                <w:spacing w:val="-5"/>
                <w:sz w:val="26"/>
                <w:szCs w:val="26"/>
              </w:rPr>
              <w:t xml:space="preserve"> </w:t>
            </w:r>
            <w:r w:rsidRPr="009D3315">
              <w:rPr>
                <w:rFonts w:ascii="Aptos" w:hAnsi="Aptos"/>
                <w:color w:val="231F20"/>
                <w:sz w:val="26"/>
                <w:szCs w:val="26"/>
              </w:rPr>
              <w:t>effettuata</w:t>
            </w:r>
            <w:r w:rsidR="00EB4047" w:rsidRPr="009D3315">
              <w:rPr>
                <w:rFonts w:ascii="Aptos" w:hAnsi="Aptos"/>
                <w:color w:val="231F20"/>
                <w:spacing w:val="-2"/>
                <w:sz w:val="26"/>
                <w:szCs w:val="26"/>
              </w:rPr>
              <w:t xml:space="preserve"> </w:t>
            </w:r>
            <w:r w:rsidRPr="009D3315">
              <w:rPr>
                <w:rFonts w:ascii="Aptos" w:hAnsi="Aptos"/>
                <w:color w:val="231F20"/>
                <w:sz w:val="26"/>
                <w:szCs w:val="26"/>
              </w:rPr>
              <w:t>ad</w:t>
            </w:r>
            <w:r w:rsidR="00EB4047" w:rsidRPr="009D3315">
              <w:rPr>
                <w:rFonts w:ascii="Aptos" w:hAnsi="Aptos"/>
                <w:color w:val="231F20"/>
                <w:spacing w:val="-3"/>
                <w:sz w:val="26"/>
                <w:szCs w:val="26"/>
              </w:rPr>
              <w:t xml:space="preserve"> </w:t>
            </w:r>
            <w:r w:rsidRPr="009D3315">
              <w:rPr>
                <w:rFonts w:ascii="Aptos" w:hAnsi="Aptos"/>
                <w:color w:val="231F20"/>
                <w:sz w:val="26"/>
                <w:szCs w:val="26"/>
              </w:rPr>
              <w:t>altri</w:t>
            </w:r>
          </w:p>
          <w:p w14:paraId="46B3FB3F" w14:textId="15D96AB8" w:rsidR="00EB4047" w:rsidRPr="009D3315" w:rsidRDefault="00DC7F5E" w:rsidP="004E6D3D">
            <w:pPr>
              <w:pStyle w:val="TableParagraph"/>
              <w:widowControl w:val="0"/>
              <w:rPr>
                <w:rFonts w:ascii="Aptos" w:hAnsi="Aptos"/>
                <w:color w:val="231F20"/>
                <w:sz w:val="26"/>
                <w:szCs w:val="26"/>
              </w:rPr>
            </w:pPr>
            <w:r w:rsidRPr="009D3315">
              <w:rPr>
                <w:rFonts w:ascii="Aptos" w:hAnsi="Aptos"/>
                <w:color w:val="231F20"/>
                <w:sz w:val="26"/>
                <w:szCs w:val="26"/>
              </w:rPr>
              <w:t>Soggetti</w:t>
            </w:r>
          </w:p>
          <w:p w14:paraId="6B902E07" w14:textId="77777777" w:rsidR="00702831" w:rsidRDefault="00702831" w:rsidP="00702831">
            <w:pPr>
              <w:pStyle w:val="TableParagraph"/>
              <w:widowControl w:val="0"/>
              <w:spacing w:before="120"/>
              <w:rPr>
                <w:rFonts w:ascii="Aptos" w:hAnsi="Aptos"/>
                <w:color w:val="231F20"/>
                <w:sz w:val="26"/>
                <w:szCs w:val="26"/>
              </w:rPr>
            </w:pPr>
          </w:p>
          <w:p w14:paraId="57FB0D41" w14:textId="55384A88" w:rsidR="009D3315" w:rsidRDefault="00DC7F5E" w:rsidP="00702831">
            <w:pPr>
              <w:pStyle w:val="TableParagraph"/>
              <w:widowControl w:val="0"/>
              <w:spacing w:before="120"/>
              <w:rPr>
                <w:rFonts w:ascii="Aptos" w:hAnsi="Aptos"/>
                <w:color w:val="231F20"/>
                <w:sz w:val="26"/>
                <w:szCs w:val="26"/>
              </w:rPr>
            </w:pPr>
            <w:r w:rsidRPr="009D3315">
              <w:rPr>
                <w:rFonts w:ascii="Aptos" w:hAnsi="Aptos"/>
                <w:color w:val="231F20"/>
                <w:sz w:val="26"/>
                <w:szCs w:val="26"/>
              </w:rPr>
              <w:t>Data</w:t>
            </w:r>
            <w:r w:rsidR="00EB4047" w:rsidRPr="009D3315">
              <w:rPr>
                <w:rFonts w:ascii="Aptos" w:hAnsi="Aptos"/>
                <w:color w:val="231F20"/>
                <w:spacing w:val="-6"/>
                <w:sz w:val="26"/>
                <w:szCs w:val="26"/>
              </w:rPr>
              <w:t xml:space="preserve"> </w:t>
            </w:r>
            <w:r w:rsidRPr="009D3315">
              <w:rPr>
                <w:rFonts w:ascii="Aptos" w:hAnsi="Aptos"/>
                <w:color w:val="231F20"/>
                <w:sz w:val="26"/>
                <w:szCs w:val="26"/>
              </w:rPr>
              <w:t>della</w:t>
            </w:r>
            <w:r w:rsidR="00EB4047" w:rsidRPr="009D3315">
              <w:rPr>
                <w:rFonts w:ascii="Aptos" w:hAnsi="Aptos"/>
                <w:color w:val="231F20"/>
                <w:spacing w:val="-2"/>
                <w:sz w:val="26"/>
                <w:szCs w:val="26"/>
              </w:rPr>
              <w:t xml:space="preserve"> </w:t>
            </w:r>
            <w:r w:rsidRPr="009D3315">
              <w:rPr>
                <w:rFonts w:ascii="Aptos" w:hAnsi="Aptos"/>
                <w:color w:val="231F20"/>
                <w:sz w:val="26"/>
                <w:szCs w:val="26"/>
              </w:rPr>
              <w:t>segnalazione</w:t>
            </w:r>
          </w:p>
          <w:p w14:paraId="01BA77DB" w14:textId="30F418F3" w:rsidR="00702831" w:rsidRPr="009D3315" w:rsidRDefault="00702831" w:rsidP="00702831">
            <w:pPr>
              <w:pStyle w:val="TableParagraph"/>
              <w:widowControl w:val="0"/>
              <w:spacing w:before="120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477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42E098E" w14:textId="77777777" w:rsidR="009D3315" w:rsidRDefault="009D3315" w:rsidP="009D3315">
            <w:pPr>
              <w:pStyle w:val="TableParagraph"/>
              <w:widowControl w:val="0"/>
              <w:tabs>
                <w:tab w:val="left" w:pos="402"/>
              </w:tabs>
              <w:ind w:left="291"/>
              <w:textAlignment w:val="baseline"/>
              <w:rPr>
                <w:rFonts w:ascii="Aptos" w:hAnsi="Aptos"/>
                <w:color w:val="231F20"/>
                <w:sz w:val="26"/>
                <w:szCs w:val="26"/>
              </w:rPr>
            </w:pPr>
          </w:p>
          <w:p w14:paraId="69D0C49A" w14:textId="77777777" w:rsidR="00702831" w:rsidRPr="00E302C8" w:rsidRDefault="00702831" w:rsidP="00702831">
            <w:pPr>
              <w:pStyle w:val="TableParagraph"/>
              <w:widowControl w:val="0"/>
              <w:tabs>
                <w:tab w:val="left" w:pos="402"/>
              </w:tabs>
              <w:ind w:left="291"/>
              <w:textAlignment w:val="baseline"/>
              <w:rPr>
                <w:rFonts w:ascii="Aptos" w:hAnsi="Aptos"/>
                <w:color w:val="231F20"/>
                <w:sz w:val="26"/>
                <w:szCs w:val="26"/>
              </w:rPr>
            </w:pPr>
            <w:r w:rsidRPr="00E302C8">
              <w:rPr>
                <w:rFonts w:ascii="Aptos" w:hAnsi="Aptos"/>
                <w:color w:val="231F20"/>
                <w:sz w:val="26"/>
                <w:szCs w:val="26"/>
              </w:rPr>
              <w:t>□ SI</w:t>
            </w:r>
          </w:p>
          <w:p w14:paraId="47C52E2B" w14:textId="0913430E" w:rsidR="00EB4047" w:rsidRPr="00A2303A" w:rsidRDefault="00702831" w:rsidP="00702831">
            <w:pPr>
              <w:pStyle w:val="TableParagraph"/>
              <w:widowControl w:val="0"/>
              <w:tabs>
                <w:tab w:val="left" w:pos="402"/>
              </w:tabs>
              <w:ind w:left="291"/>
              <w:textAlignment w:val="baseline"/>
              <w:rPr>
                <w:rFonts w:ascii="Aptos" w:hAnsi="Aptos"/>
                <w:color w:val="231F20"/>
                <w:sz w:val="26"/>
                <w:szCs w:val="26"/>
              </w:rPr>
            </w:pPr>
            <w:r w:rsidRPr="00E302C8">
              <w:rPr>
                <w:rFonts w:ascii="Aptos" w:hAnsi="Aptos"/>
                <w:color w:val="231F20"/>
                <w:sz w:val="26"/>
                <w:szCs w:val="26"/>
              </w:rPr>
              <w:t>□ NO</w:t>
            </w:r>
          </w:p>
        </w:tc>
      </w:tr>
      <w:tr w:rsidR="00EB4047" w:rsidRPr="009D2075" w14:paraId="4F26F2DE" w14:textId="77777777" w:rsidTr="004E6D3D">
        <w:trPr>
          <w:trHeight w:val="388"/>
        </w:trPr>
        <w:tc>
          <w:tcPr>
            <w:tcW w:w="4846" w:type="dxa"/>
            <w:tcBorders>
              <w:left w:val="single" w:sz="4" w:space="0" w:color="231F20"/>
              <w:right w:val="single" w:sz="4" w:space="0" w:color="231F2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1A8C839" w14:textId="77777777" w:rsidR="00EB4047" w:rsidRDefault="00DC7F5E" w:rsidP="004E6D3D">
            <w:pPr>
              <w:pStyle w:val="TableParagraph"/>
              <w:widowControl w:val="0"/>
              <w:spacing w:before="40"/>
              <w:rPr>
                <w:rFonts w:ascii="Aptos" w:hAnsi="Aptos"/>
                <w:color w:val="231F20"/>
                <w:sz w:val="26"/>
                <w:szCs w:val="26"/>
              </w:rPr>
            </w:pPr>
            <w:r w:rsidRPr="009D3315">
              <w:rPr>
                <w:rFonts w:ascii="Aptos" w:hAnsi="Aptos"/>
                <w:color w:val="231F20"/>
                <w:sz w:val="26"/>
                <w:szCs w:val="26"/>
              </w:rPr>
              <w:t>Esito</w:t>
            </w:r>
            <w:r w:rsidR="00EB4047" w:rsidRPr="009D3315">
              <w:rPr>
                <w:rFonts w:ascii="Aptos" w:hAnsi="Aptos"/>
                <w:color w:val="231F20"/>
                <w:spacing w:val="-5"/>
                <w:sz w:val="26"/>
                <w:szCs w:val="26"/>
              </w:rPr>
              <w:t xml:space="preserve"> </w:t>
            </w:r>
            <w:r w:rsidRPr="009D3315">
              <w:rPr>
                <w:rFonts w:ascii="Aptos" w:hAnsi="Aptos"/>
                <w:color w:val="231F20"/>
                <w:sz w:val="26"/>
                <w:szCs w:val="26"/>
              </w:rPr>
              <w:t>della</w:t>
            </w:r>
            <w:r w:rsidR="00EB4047" w:rsidRPr="009D3315">
              <w:rPr>
                <w:rFonts w:ascii="Aptos" w:hAnsi="Aptos"/>
                <w:color w:val="231F20"/>
                <w:spacing w:val="-3"/>
                <w:sz w:val="26"/>
                <w:szCs w:val="26"/>
              </w:rPr>
              <w:t xml:space="preserve"> </w:t>
            </w:r>
            <w:r w:rsidRPr="009D3315">
              <w:rPr>
                <w:rFonts w:ascii="Aptos" w:hAnsi="Aptos"/>
                <w:color w:val="231F20"/>
                <w:sz w:val="26"/>
                <w:szCs w:val="26"/>
              </w:rPr>
              <w:t>segnalazione</w:t>
            </w:r>
          </w:p>
          <w:p w14:paraId="0B43B1FA" w14:textId="0B3A9D31" w:rsidR="009D3315" w:rsidRPr="009D3315" w:rsidRDefault="009D3315" w:rsidP="004E6D3D">
            <w:pPr>
              <w:pStyle w:val="TableParagraph"/>
              <w:widowControl w:val="0"/>
              <w:spacing w:before="40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4779" w:type="dxa"/>
            <w:tcBorders>
              <w:left w:val="single" w:sz="4" w:space="0" w:color="231F20"/>
              <w:right w:val="single" w:sz="4" w:space="0" w:color="231F2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F0F75CC" w14:textId="77777777" w:rsidR="00EB4047" w:rsidRPr="00A2303A" w:rsidRDefault="00EB4047" w:rsidP="004E6D3D">
            <w:pPr>
              <w:pStyle w:val="TableParagraph"/>
              <w:widowControl w:val="0"/>
              <w:ind w:left="0"/>
              <w:rPr>
                <w:rFonts w:ascii="Aptos" w:hAnsi="Aptos"/>
                <w:sz w:val="26"/>
                <w:szCs w:val="26"/>
              </w:rPr>
            </w:pPr>
          </w:p>
        </w:tc>
      </w:tr>
      <w:tr w:rsidR="00EB4047" w:rsidRPr="009D2075" w14:paraId="7FE3745C" w14:textId="77777777" w:rsidTr="004E6D3D">
        <w:trPr>
          <w:trHeight w:val="429"/>
        </w:trPr>
        <w:tc>
          <w:tcPr>
            <w:tcW w:w="484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64CDF26" w14:textId="77777777" w:rsidR="00EB4047" w:rsidRDefault="00DC7F5E" w:rsidP="004E6D3D">
            <w:pPr>
              <w:pStyle w:val="TableParagraph"/>
              <w:widowControl w:val="0"/>
              <w:spacing w:before="40"/>
              <w:rPr>
                <w:rFonts w:ascii="Aptos" w:hAnsi="Aptos"/>
                <w:color w:val="231F20"/>
                <w:sz w:val="26"/>
                <w:szCs w:val="26"/>
              </w:rPr>
            </w:pPr>
            <w:r w:rsidRPr="00DC7F5E">
              <w:rPr>
                <w:rFonts w:ascii="Aptos" w:hAnsi="Aptos"/>
                <w:color w:val="231F20"/>
                <w:sz w:val="26"/>
                <w:szCs w:val="26"/>
              </w:rPr>
              <w:t>Documenti</w:t>
            </w:r>
            <w:r w:rsidR="00EB4047" w:rsidRPr="00DC7F5E">
              <w:rPr>
                <w:rFonts w:ascii="Aptos" w:hAnsi="Aptos"/>
                <w:color w:val="231F20"/>
                <w:spacing w:val="-4"/>
                <w:sz w:val="26"/>
                <w:szCs w:val="26"/>
              </w:rPr>
              <w:t xml:space="preserve"> </w:t>
            </w:r>
            <w:r w:rsidRPr="00DC7F5E">
              <w:rPr>
                <w:rFonts w:ascii="Aptos" w:hAnsi="Aptos"/>
                <w:color w:val="231F20"/>
                <w:sz w:val="26"/>
                <w:szCs w:val="26"/>
              </w:rPr>
              <w:t>allegati</w:t>
            </w:r>
            <w:r w:rsidR="00EB4047" w:rsidRPr="00DC7F5E">
              <w:rPr>
                <w:rFonts w:ascii="Aptos" w:hAnsi="Aptos"/>
                <w:color w:val="231F20"/>
                <w:spacing w:val="-5"/>
                <w:sz w:val="26"/>
                <w:szCs w:val="26"/>
              </w:rPr>
              <w:t xml:space="preserve"> </w:t>
            </w:r>
            <w:r w:rsidRPr="00DC7F5E">
              <w:rPr>
                <w:rFonts w:ascii="Aptos" w:hAnsi="Aptos"/>
                <w:color w:val="231F20"/>
                <w:sz w:val="26"/>
                <w:szCs w:val="26"/>
              </w:rPr>
              <w:t>alla</w:t>
            </w:r>
            <w:r w:rsidR="00EB4047" w:rsidRPr="00DC7F5E">
              <w:rPr>
                <w:rFonts w:ascii="Aptos" w:hAnsi="Aptos"/>
                <w:color w:val="231F20"/>
                <w:spacing w:val="-3"/>
                <w:sz w:val="26"/>
                <w:szCs w:val="26"/>
              </w:rPr>
              <w:t xml:space="preserve"> </w:t>
            </w:r>
            <w:r w:rsidRPr="00DC7F5E">
              <w:rPr>
                <w:rFonts w:ascii="Aptos" w:hAnsi="Aptos"/>
                <w:color w:val="231F20"/>
                <w:sz w:val="26"/>
                <w:szCs w:val="26"/>
              </w:rPr>
              <w:t>segnalazione</w:t>
            </w:r>
          </w:p>
          <w:p w14:paraId="24400DBC" w14:textId="373D50D8" w:rsidR="009D3315" w:rsidRPr="00DC7F5E" w:rsidRDefault="009D3315" w:rsidP="004E6D3D">
            <w:pPr>
              <w:pStyle w:val="TableParagraph"/>
              <w:widowControl w:val="0"/>
              <w:spacing w:before="40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477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85BAC07" w14:textId="77777777" w:rsidR="00EB4047" w:rsidRPr="00A2303A" w:rsidRDefault="00EB4047" w:rsidP="004E6D3D">
            <w:pPr>
              <w:pStyle w:val="TableParagraph"/>
              <w:widowControl w:val="0"/>
              <w:ind w:left="0"/>
              <w:rPr>
                <w:rFonts w:ascii="Aptos" w:hAnsi="Aptos"/>
                <w:sz w:val="26"/>
                <w:szCs w:val="26"/>
              </w:rPr>
            </w:pPr>
          </w:p>
        </w:tc>
      </w:tr>
      <w:tr w:rsidR="00EB4047" w:rsidRPr="009D2075" w14:paraId="40D1A7EB" w14:textId="77777777" w:rsidTr="004E6D3D">
        <w:trPr>
          <w:trHeight w:val="388"/>
        </w:trPr>
        <w:tc>
          <w:tcPr>
            <w:tcW w:w="48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0204AA1" w14:textId="77777777" w:rsidR="00702831" w:rsidRDefault="00702831" w:rsidP="004E6D3D">
            <w:pPr>
              <w:pStyle w:val="TableParagraph"/>
              <w:widowControl w:val="0"/>
              <w:spacing w:line="268" w:lineRule="exact"/>
              <w:rPr>
                <w:rFonts w:ascii="Aptos" w:hAnsi="Aptos"/>
                <w:color w:val="231F20"/>
                <w:sz w:val="26"/>
                <w:szCs w:val="26"/>
              </w:rPr>
            </w:pPr>
          </w:p>
          <w:p w14:paraId="3005E1B4" w14:textId="77777777" w:rsidR="00EB4047" w:rsidRDefault="00702831" w:rsidP="004E6D3D">
            <w:pPr>
              <w:pStyle w:val="TableParagraph"/>
              <w:widowControl w:val="0"/>
              <w:spacing w:line="268" w:lineRule="exact"/>
              <w:rPr>
                <w:rFonts w:ascii="Aptos" w:hAnsi="Aptos"/>
                <w:color w:val="231F20"/>
                <w:sz w:val="26"/>
                <w:szCs w:val="26"/>
              </w:rPr>
            </w:pPr>
            <w:r w:rsidRPr="00A2303A">
              <w:rPr>
                <w:rFonts w:ascii="Aptos" w:hAnsi="Aptos"/>
                <w:color w:val="231F20"/>
                <w:sz w:val="26"/>
                <w:szCs w:val="26"/>
              </w:rPr>
              <w:t>Documenti</w:t>
            </w:r>
            <w:r w:rsidR="00EB4047" w:rsidRPr="00A2303A">
              <w:rPr>
                <w:rFonts w:ascii="Aptos" w:hAnsi="Aptos"/>
                <w:color w:val="231F20"/>
                <w:spacing w:val="-4"/>
                <w:sz w:val="26"/>
                <w:szCs w:val="26"/>
              </w:rPr>
              <w:t xml:space="preserve"> </w:t>
            </w:r>
            <w:r w:rsidRPr="00A2303A">
              <w:rPr>
                <w:rFonts w:ascii="Aptos" w:hAnsi="Aptos"/>
                <w:color w:val="231F20"/>
                <w:sz w:val="26"/>
                <w:szCs w:val="26"/>
              </w:rPr>
              <w:t>allegati</w:t>
            </w:r>
            <w:r w:rsidR="00EB4047" w:rsidRPr="00A2303A">
              <w:rPr>
                <w:rFonts w:ascii="Aptos" w:hAnsi="Aptos"/>
                <w:color w:val="231F20"/>
                <w:spacing w:val="-4"/>
                <w:sz w:val="26"/>
                <w:szCs w:val="26"/>
              </w:rPr>
              <w:t xml:space="preserve"> </w:t>
            </w:r>
            <w:r w:rsidRPr="00A2303A">
              <w:rPr>
                <w:rFonts w:ascii="Aptos" w:hAnsi="Aptos"/>
                <w:color w:val="231F20"/>
                <w:sz w:val="26"/>
                <w:szCs w:val="26"/>
              </w:rPr>
              <w:t>al</w:t>
            </w:r>
            <w:r w:rsidR="00EB4047" w:rsidRPr="00A2303A">
              <w:rPr>
                <w:rFonts w:ascii="Aptos" w:hAnsi="Aptos"/>
                <w:color w:val="231F20"/>
                <w:spacing w:val="-5"/>
                <w:sz w:val="26"/>
                <w:szCs w:val="26"/>
              </w:rPr>
              <w:t xml:space="preserve"> </w:t>
            </w:r>
            <w:r w:rsidRPr="00A2303A">
              <w:rPr>
                <w:rFonts w:ascii="Aptos" w:hAnsi="Aptos"/>
                <w:color w:val="231F20"/>
                <w:sz w:val="26"/>
                <w:szCs w:val="26"/>
              </w:rPr>
              <w:t>reclamo</w:t>
            </w:r>
          </w:p>
          <w:p w14:paraId="53F3FC3C" w14:textId="791BE9D5" w:rsidR="00702831" w:rsidRPr="00A2303A" w:rsidRDefault="00702831" w:rsidP="004E6D3D">
            <w:pPr>
              <w:pStyle w:val="TableParagraph"/>
              <w:widowControl w:val="0"/>
              <w:spacing w:line="268" w:lineRule="exact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47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2206BBA" w14:textId="77777777" w:rsidR="00EB4047" w:rsidRPr="00A2303A" w:rsidRDefault="00EB4047" w:rsidP="004E6D3D">
            <w:pPr>
              <w:pStyle w:val="TableParagraph"/>
              <w:widowControl w:val="0"/>
              <w:ind w:left="0"/>
              <w:rPr>
                <w:rFonts w:ascii="Aptos" w:hAnsi="Aptos"/>
                <w:sz w:val="26"/>
                <w:szCs w:val="26"/>
              </w:rPr>
            </w:pPr>
          </w:p>
        </w:tc>
      </w:tr>
    </w:tbl>
    <w:p w14:paraId="4623CB0C" w14:textId="77777777" w:rsidR="00EB4047" w:rsidRPr="009D2075" w:rsidRDefault="00EB4047" w:rsidP="00EB4047">
      <w:pPr>
        <w:pStyle w:val="Standard"/>
        <w:rPr>
          <w:rFonts w:ascii="Aptos" w:hAnsi="Aptos"/>
          <w:i/>
          <w:sz w:val="22"/>
        </w:rPr>
      </w:pPr>
    </w:p>
    <w:p w14:paraId="66315BAE" w14:textId="77777777" w:rsidR="00EB4047" w:rsidRPr="009D2075" w:rsidRDefault="00EB4047" w:rsidP="00EB4047">
      <w:pPr>
        <w:pStyle w:val="Textbody"/>
        <w:spacing w:before="181" w:after="0"/>
        <w:ind w:left="112"/>
        <w:rPr>
          <w:rFonts w:ascii="Aptos" w:hAnsi="Aptos"/>
        </w:rPr>
      </w:pPr>
      <w:r w:rsidRPr="009D2075">
        <w:rPr>
          <w:rFonts w:ascii="Aptos" w:hAnsi="Aptos"/>
          <w:color w:val="231F20"/>
        </w:rPr>
        <w:t>Autorizzo</w:t>
      </w:r>
      <w:r w:rsidRPr="009D2075">
        <w:rPr>
          <w:rFonts w:ascii="Aptos" w:hAnsi="Aptos"/>
          <w:color w:val="231F20"/>
          <w:spacing w:val="-8"/>
        </w:rPr>
        <w:t xml:space="preserve"> </w:t>
      </w:r>
      <w:r w:rsidRPr="009D2075">
        <w:rPr>
          <w:rFonts w:ascii="Aptos" w:hAnsi="Aptos"/>
          <w:color w:val="231F20"/>
        </w:rPr>
        <w:t>il</w:t>
      </w:r>
      <w:r w:rsidRPr="009D2075">
        <w:rPr>
          <w:rFonts w:ascii="Aptos" w:hAnsi="Aptos"/>
          <w:color w:val="231F20"/>
          <w:spacing w:val="-6"/>
        </w:rPr>
        <w:t xml:space="preserve"> </w:t>
      </w:r>
      <w:r w:rsidRPr="009D2075">
        <w:rPr>
          <w:rFonts w:ascii="Aptos" w:hAnsi="Aptos"/>
          <w:color w:val="231F20"/>
        </w:rPr>
        <w:t>trattamento</w:t>
      </w:r>
      <w:r w:rsidRPr="009D2075">
        <w:rPr>
          <w:rFonts w:ascii="Aptos" w:hAnsi="Aptos"/>
          <w:color w:val="231F20"/>
          <w:spacing w:val="-6"/>
        </w:rPr>
        <w:t xml:space="preserve"> </w:t>
      </w:r>
      <w:r w:rsidRPr="009D2075">
        <w:rPr>
          <w:rFonts w:ascii="Aptos" w:hAnsi="Aptos"/>
          <w:color w:val="231F20"/>
        </w:rPr>
        <w:t>dei</w:t>
      </w:r>
      <w:r w:rsidRPr="009D2075">
        <w:rPr>
          <w:rFonts w:ascii="Aptos" w:hAnsi="Aptos"/>
          <w:color w:val="231F20"/>
          <w:spacing w:val="-8"/>
        </w:rPr>
        <w:t xml:space="preserve"> </w:t>
      </w:r>
      <w:r w:rsidRPr="009D2075">
        <w:rPr>
          <w:rFonts w:ascii="Aptos" w:hAnsi="Aptos"/>
          <w:color w:val="231F20"/>
        </w:rPr>
        <w:t>dati</w:t>
      </w:r>
      <w:r w:rsidRPr="009D2075">
        <w:rPr>
          <w:rFonts w:ascii="Aptos" w:hAnsi="Aptos"/>
          <w:color w:val="231F20"/>
          <w:spacing w:val="-7"/>
        </w:rPr>
        <w:t xml:space="preserve"> </w:t>
      </w:r>
      <w:r w:rsidRPr="009D2075">
        <w:rPr>
          <w:rFonts w:ascii="Aptos" w:hAnsi="Aptos"/>
          <w:color w:val="231F20"/>
        </w:rPr>
        <w:t>personali</w:t>
      </w:r>
      <w:r w:rsidRPr="009D2075">
        <w:rPr>
          <w:rFonts w:ascii="Aptos" w:hAnsi="Aptos"/>
          <w:color w:val="231F20"/>
          <w:spacing w:val="-7"/>
        </w:rPr>
        <w:t xml:space="preserve"> </w:t>
      </w:r>
      <w:r w:rsidRPr="009D2075">
        <w:rPr>
          <w:rFonts w:ascii="Aptos" w:hAnsi="Aptos"/>
          <w:color w:val="231F20"/>
        </w:rPr>
        <w:t>presenti</w:t>
      </w:r>
      <w:r w:rsidRPr="009D2075">
        <w:rPr>
          <w:rFonts w:ascii="Aptos" w:hAnsi="Aptos"/>
          <w:color w:val="231F20"/>
          <w:spacing w:val="-5"/>
        </w:rPr>
        <w:t xml:space="preserve"> </w:t>
      </w:r>
      <w:r w:rsidRPr="009D2075">
        <w:rPr>
          <w:rFonts w:ascii="Aptos" w:hAnsi="Aptos"/>
          <w:color w:val="231F20"/>
        </w:rPr>
        <w:t>nel</w:t>
      </w:r>
      <w:r w:rsidRPr="009D2075">
        <w:rPr>
          <w:rFonts w:ascii="Aptos" w:hAnsi="Aptos"/>
          <w:color w:val="231F20"/>
          <w:spacing w:val="-6"/>
        </w:rPr>
        <w:t xml:space="preserve"> </w:t>
      </w:r>
      <w:r w:rsidRPr="009D2075">
        <w:rPr>
          <w:rFonts w:ascii="Aptos" w:hAnsi="Aptos"/>
          <w:color w:val="231F20"/>
        </w:rPr>
        <w:t>reclamo</w:t>
      </w:r>
      <w:r w:rsidRPr="009D2075">
        <w:rPr>
          <w:rFonts w:ascii="Aptos" w:hAnsi="Aptos"/>
          <w:color w:val="231F20"/>
          <w:spacing w:val="-7"/>
        </w:rPr>
        <w:t xml:space="preserve"> </w:t>
      </w:r>
      <w:r w:rsidRPr="009D2075">
        <w:rPr>
          <w:rFonts w:ascii="Aptos" w:hAnsi="Aptos"/>
          <w:color w:val="231F20"/>
        </w:rPr>
        <w:t>da</w:t>
      </w:r>
      <w:r w:rsidRPr="009D2075">
        <w:rPr>
          <w:rFonts w:ascii="Aptos" w:hAnsi="Aptos"/>
          <w:color w:val="231F20"/>
          <w:spacing w:val="-7"/>
        </w:rPr>
        <w:t xml:space="preserve"> </w:t>
      </w:r>
      <w:r w:rsidRPr="009D2075">
        <w:rPr>
          <w:rFonts w:ascii="Aptos" w:hAnsi="Aptos"/>
          <w:color w:val="231F20"/>
        </w:rPr>
        <w:t>me</w:t>
      </w:r>
      <w:r w:rsidRPr="009D2075">
        <w:rPr>
          <w:rFonts w:ascii="Aptos" w:hAnsi="Aptos"/>
          <w:color w:val="231F20"/>
          <w:spacing w:val="-5"/>
        </w:rPr>
        <w:t xml:space="preserve"> </w:t>
      </w:r>
      <w:r w:rsidRPr="009D2075">
        <w:rPr>
          <w:rFonts w:ascii="Aptos" w:hAnsi="Aptos"/>
          <w:color w:val="231F20"/>
        </w:rPr>
        <w:t>esposto</w:t>
      </w:r>
      <w:r w:rsidRPr="009D2075">
        <w:rPr>
          <w:rFonts w:ascii="Aptos" w:hAnsi="Aptos"/>
          <w:color w:val="231F20"/>
          <w:spacing w:val="-6"/>
        </w:rPr>
        <w:t xml:space="preserve"> </w:t>
      </w:r>
      <w:r w:rsidRPr="009D2075">
        <w:rPr>
          <w:rFonts w:ascii="Aptos" w:hAnsi="Aptos"/>
          <w:color w:val="231F20"/>
        </w:rPr>
        <w:t>ai</w:t>
      </w:r>
      <w:r w:rsidRPr="009D2075">
        <w:rPr>
          <w:rFonts w:ascii="Aptos" w:hAnsi="Aptos"/>
          <w:color w:val="231F20"/>
          <w:spacing w:val="-7"/>
        </w:rPr>
        <w:t xml:space="preserve"> </w:t>
      </w:r>
      <w:r w:rsidRPr="009D2075">
        <w:rPr>
          <w:rFonts w:ascii="Aptos" w:hAnsi="Aptos"/>
          <w:color w:val="231F20"/>
        </w:rPr>
        <w:t>sensi</w:t>
      </w:r>
      <w:r w:rsidRPr="009D2075">
        <w:rPr>
          <w:rFonts w:ascii="Aptos" w:hAnsi="Aptos"/>
          <w:color w:val="231F20"/>
          <w:spacing w:val="-6"/>
        </w:rPr>
        <w:t xml:space="preserve"> </w:t>
      </w:r>
      <w:r w:rsidRPr="009D2075">
        <w:rPr>
          <w:rFonts w:ascii="Aptos" w:hAnsi="Aptos"/>
          <w:color w:val="231F20"/>
        </w:rPr>
        <w:t>del</w:t>
      </w:r>
      <w:r w:rsidRPr="009D2075">
        <w:rPr>
          <w:rFonts w:ascii="Aptos" w:hAnsi="Aptos"/>
          <w:color w:val="231F20"/>
          <w:spacing w:val="-6"/>
        </w:rPr>
        <w:t xml:space="preserve"> </w:t>
      </w:r>
      <w:r w:rsidRPr="009D2075">
        <w:rPr>
          <w:rFonts w:ascii="Aptos" w:hAnsi="Aptos"/>
          <w:color w:val="231F20"/>
        </w:rPr>
        <w:t>Decreto</w:t>
      </w:r>
      <w:r w:rsidRPr="009D2075">
        <w:rPr>
          <w:rFonts w:ascii="Aptos" w:hAnsi="Aptos"/>
          <w:color w:val="231F20"/>
          <w:spacing w:val="-6"/>
        </w:rPr>
        <w:t xml:space="preserve"> </w:t>
      </w:r>
      <w:r w:rsidRPr="009D2075">
        <w:rPr>
          <w:rFonts w:ascii="Aptos" w:hAnsi="Aptos"/>
          <w:color w:val="231F20"/>
        </w:rPr>
        <w:t>Legislativo 30</w:t>
      </w:r>
      <w:r w:rsidRPr="009D2075">
        <w:rPr>
          <w:rFonts w:ascii="Aptos" w:hAnsi="Aptos"/>
          <w:color w:val="231F20"/>
          <w:spacing w:val="-9"/>
        </w:rPr>
        <w:t xml:space="preserve"> </w:t>
      </w:r>
      <w:r w:rsidRPr="009D2075">
        <w:rPr>
          <w:rFonts w:ascii="Aptos" w:hAnsi="Aptos"/>
          <w:color w:val="231F20"/>
        </w:rPr>
        <w:t>giugno</w:t>
      </w:r>
      <w:r w:rsidRPr="009D2075">
        <w:rPr>
          <w:rFonts w:ascii="Aptos" w:hAnsi="Aptos"/>
          <w:color w:val="231F20"/>
          <w:spacing w:val="-10"/>
        </w:rPr>
        <w:t xml:space="preserve"> </w:t>
      </w:r>
      <w:r w:rsidRPr="009D2075">
        <w:rPr>
          <w:rFonts w:ascii="Aptos" w:hAnsi="Aptos"/>
          <w:color w:val="231F20"/>
        </w:rPr>
        <w:t>2003,</w:t>
      </w:r>
      <w:r w:rsidRPr="009D2075">
        <w:rPr>
          <w:rFonts w:ascii="Aptos" w:hAnsi="Aptos"/>
          <w:color w:val="231F20"/>
          <w:spacing w:val="-9"/>
        </w:rPr>
        <w:t xml:space="preserve"> </w:t>
      </w:r>
      <w:r w:rsidRPr="009D2075">
        <w:rPr>
          <w:rFonts w:ascii="Aptos" w:hAnsi="Aptos"/>
          <w:color w:val="231F20"/>
        </w:rPr>
        <w:t>n.</w:t>
      </w:r>
      <w:r w:rsidRPr="009D2075">
        <w:rPr>
          <w:rFonts w:ascii="Aptos" w:hAnsi="Aptos"/>
          <w:color w:val="231F20"/>
          <w:spacing w:val="-10"/>
        </w:rPr>
        <w:t xml:space="preserve"> </w:t>
      </w:r>
      <w:r w:rsidRPr="009D2075">
        <w:rPr>
          <w:rFonts w:ascii="Aptos" w:hAnsi="Aptos"/>
          <w:color w:val="231F20"/>
        </w:rPr>
        <w:t>196</w:t>
      </w:r>
      <w:r w:rsidRPr="009D2075">
        <w:rPr>
          <w:rFonts w:ascii="Aptos" w:hAnsi="Aptos"/>
          <w:color w:val="231F20"/>
          <w:spacing w:val="-11"/>
        </w:rPr>
        <w:t xml:space="preserve"> </w:t>
      </w:r>
      <w:r w:rsidRPr="009D2075">
        <w:rPr>
          <w:rFonts w:ascii="Aptos" w:hAnsi="Aptos"/>
          <w:color w:val="231F20"/>
        </w:rPr>
        <w:t>“Codice</w:t>
      </w:r>
      <w:r w:rsidRPr="009D2075">
        <w:rPr>
          <w:rFonts w:ascii="Aptos" w:hAnsi="Aptos"/>
          <w:color w:val="231F20"/>
          <w:spacing w:val="-9"/>
        </w:rPr>
        <w:t xml:space="preserve"> </w:t>
      </w:r>
      <w:r w:rsidRPr="009D2075">
        <w:rPr>
          <w:rFonts w:ascii="Aptos" w:hAnsi="Aptos"/>
          <w:color w:val="231F20"/>
        </w:rPr>
        <w:t>in</w:t>
      </w:r>
      <w:r w:rsidRPr="009D2075">
        <w:rPr>
          <w:rFonts w:ascii="Aptos" w:hAnsi="Aptos"/>
          <w:color w:val="231F20"/>
          <w:spacing w:val="-10"/>
        </w:rPr>
        <w:t xml:space="preserve"> </w:t>
      </w:r>
      <w:r w:rsidRPr="009D2075">
        <w:rPr>
          <w:rFonts w:ascii="Aptos" w:hAnsi="Aptos"/>
          <w:color w:val="231F20"/>
        </w:rPr>
        <w:t>materia</w:t>
      </w:r>
      <w:r w:rsidRPr="009D2075">
        <w:rPr>
          <w:rFonts w:ascii="Aptos" w:hAnsi="Aptos"/>
          <w:color w:val="231F20"/>
          <w:spacing w:val="-10"/>
        </w:rPr>
        <w:t xml:space="preserve"> </w:t>
      </w:r>
      <w:r w:rsidRPr="009D2075">
        <w:rPr>
          <w:rFonts w:ascii="Aptos" w:hAnsi="Aptos"/>
          <w:color w:val="231F20"/>
        </w:rPr>
        <w:t>di</w:t>
      </w:r>
      <w:r w:rsidRPr="009D2075">
        <w:rPr>
          <w:rFonts w:ascii="Aptos" w:hAnsi="Aptos"/>
          <w:color w:val="231F20"/>
          <w:spacing w:val="-10"/>
        </w:rPr>
        <w:t xml:space="preserve"> </w:t>
      </w:r>
      <w:r w:rsidRPr="009D2075">
        <w:rPr>
          <w:rFonts w:ascii="Aptos" w:hAnsi="Aptos"/>
          <w:color w:val="231F20"/>
        </w:rPr>
        <w:t>protezione</w:t>
      </w:r>
      <w:r w:rsidRPr="009D2075">
        <w:rPr>
          <w:rFonts w:ascii="Aptos" w:hAnsi="Aptos"/>
          <w:color w:val="231F20"/>
          <w:spacing w:val="-8"/>
        </w:rPr>
        <w:t xml:space="preserve"> </w:t>
      </w:r>
      <w:r w:rsidRPr="009D2075">
        <w:rPr>
          <w:rFonts w:ascii="Aptos" w:hAnsi="Aptos"/>
          <w:color w:val="231F20"/>
        </w:rPr>
        <w:t>dei</w:t>
      </w:r>
      <w:r w:rsidRPr="009D2075">
        <w:rPr>
          <w:rFonts w:ascii="Aptos" w:hAnsi="Aptos"/>
          <w:color w:val="231F20"/>
          <w:spacing w:val="-10"/>
        </w:rPr>
        <w:t xml:space="preserve"> </w:t>
      </w:r>
      <w:r w:rsidRPr="009D2075">
        <w:rPr>
          <w:rFonts w:ascii="Aptos" w:hAnsi="Aptos"/>
          <w:color w:val="231F20"/>
        </w:rPr>
        <w:t>dati</w:t>
      </w:r>
      <w:r w:rsidRPr="009D2075">
        <w:rPr>
          <w:rFonts w:ascii="Aptos" w:hAnsi="Aptos"/>
          <w:color w:val="231F20"/>
          <w:spacing w:val="-7"/>
        </w:rPr>
        <w:t xml:space="preserve"> </w:t>
      </w:r>
      <w:r w:rsidRPr="009D2075">
        <w:rPr>
          <w:rFonts w:ascii="Aptos" w:hAnsi="Aptos"/>
          <w:color w:val="231F20"/>
        </w:rPr>
        <w:t>personali”</w:t>
      </w:r>
      <w:r w:rsidRPr="009D2075">
        <w:rPr>
          <w:rFonts w:ascii="Aptos" w:hAnsi="Aptos"/>
          <w:color w:val="231F20"/>
          <w:spacing w:val="-8"/>
        </w:rPr>
        <w:t xml:space="preserve"> </w:t>
      </w:r>
      <w:r w:rsidRPr="009D2075">
        <w:rPr>
          <w:rFonts w:ascii="Aptos" w:hAnsi="Aptos"/>
          <w:color w:val="231F20"/>
        </w:rPr>
        <w:t>e</w:t>
      </w:r>
      <w:r w:rsidRPr="009D2075">
        <w:rPr>
          <w:rFonts w:ascii="Aptos" w:hAnsi="Aptos"/>
          <w:color w:val="231F20"/>
          <w:spacing w:val="-9"/>
        </w:rPr>
        <w:t xml:space="preserve"> </w:t>
      </w:r>
      <w:r w:rsidRPr="009D2075">
        <w:rPr>
          <w:rFonts w:ascii="Aptos" w:hAnsi="Aptos"/>
          <w:color w:val="231F20"/>
        </w:rPr>
        <w:t>del</w:t>
      </w:r>
      <w:r w:rsidRPr="009D2075">
        <w:rPr>
          <w:rFonts w:ascii="Aptos" w:hAnsi="Aptos"/>
          <w:color w:val="231F20"/>
          <w:spacing w:val="-10"/>
        </w:rPr>
        <w:t xml:space="preserve"> </w:t>
      </w:r>
      <w:r w:rsidRPr="009D2075">
        <w:rPr>
          <w:rFonts w:ascii="Aptos" w:hAnsi="Aptos"/>
          <w:color w:val="231F20"/>
        </w:rPr>
        <w:t>Regolamento</w:t>
      </w:r>
      <w:r w:rsidRPr="009D2075">
        <w:rPr>
          <w:rFonts w:ascii="Aptos" w:hAnsi="Aptos"/>
          <w:color w:val="231F20"/>
          <w:spacing w:val="-10"/>
        </w:rPr>
        <w:t xml:space="preserve"> </w:t>
      </w:r>
      <w:r w:rsidRPr="009D2075">
        <w:rPr>
          <w:rFonts w:ascii="Aptos" w:hAnsi="Aptos"/>
          <w:color w:val="231F20"/>
        </w:rPr>
        <w:t>(UE)</w:t>
      </w:r>
      <w:r w:rsidRPr="009D2075">
        <w:rPr>
          <w:rFonts w:ascii="Aptos" w:hAnsi="Aptos"/>
          <w:color w:val="231F20"/>
          <w:spacing w:val="-9"/>
        </w:rPr>
        <w:t xml:space="preserve"> </w:t>
      </w:r>
      <w:r w:rsidRPr="009D2075">
        <w:rPr>
          <w:rFonts w:ascii="Aptos" w:hAnsi="Aptos"/>
          <w:color w:val="231F20"/>
        </w:rPr>
        <w:t>2016/679.</w:t>
      </w:r>
    </w:p>
    <w:p w14:paraId="146E94FE" w14:textId="77777777" w:rsidR="00EB4047" w:rsidRPr="00EB4047" w:rsidRDefault="00EB4047" w:rsidP="00EB4047">
      <w:pPr>
        <w:pStyle w:val="Corpotesto1"/>
        <w:spacing w:before="39" w:after="0"/>
        <w:ind w:left="112"/>
        <w:jc w:val="center"/>
        <w:rPr>
          <w:rFonts w:ascii="Aptos" w:hAnsi="Aptos"/>
          <w:color w:val="231F20"/>
          <w:sz w:val="28"/>
          <w:szCs w:val="28"/>
        </w:rPr>
      </w:pPr>
    </w:p>
    <w:sectPr w:rsidR="00EB4047" w:rsidRPr="00EB4047">
      <w:headerReference w:type="default" r:id="rId7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28ED7" w14:textId="77777777" w:rsidR="00DE2B37" w:rsidRDefault="00DE2B37">
      <w:r>
        <w:separator/>
      </w:r>
    </w:p>
  </w:endnote>
  <w:endnote w:type="continuationSeparator" w:id="0">
    <w:p w14:paraId="04074A4E" w14:textId="77777777" w:rsidR="00DE2B37" w:rsidRDefault="00DE2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EAC57" w14:textId="77777777" w:rsidR="00DE2B37" w:rsidRDefault="00DE2B37">
      <w:r>
        <w:rPr>
          <w:color w:val="000000"/>
        </w:rPr>
        <w:separator/>
      </w:r>
    </w:p>
  </w:footnote>
  <w:footnote w:type="continuationSeparator" w:id="0">
    <w:p w14:paraId="24C24F13" w14:textId="77777777" w:rsidR="00DE2B37" w:rsidRDefault="00DE2B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E563B" w14:textId="77777777" w:rsidR="00350745" w:rsidRDefault="00350745">
    <w:pPr>
      <w:pStyle w:val="Intestazione1"/>
      <w:rPr>
        <w:rFonts w:hint="eastAsia"/>
      </w:rPr>
    </w:pPr>
    <w:r>
      <w:rPr>
        <w:rStyle w:val="Carpredefinitoparagrafo1"/>
        <w:rFonts w:cs="Arial"/>
        <w:b/>
        <w:noProof/>
        <w:color w:val="000080"/>
        <w:shd w:val="clear" w:color="auto" w:fill="FFFFFF"/>
        <w:lang w:eastAsia="it-IT" w:bidi="ar-SA"/>
      </w:rPr>
      <w:drawing>
        <wp:inline distT="0" distB="0" distL="0" distR="0" wp14:anchorId="627E5633" wp14:editId="11082831">
          <wp:extent cx="6118863" cy="426723"/>
          <wp:effectExtent l="0" t="0" r="0" b="0"/>
          <wp:docPr id="820146653" name="Immagine 1" descr="Loghi istituzionali di Coesione Italia 21-27 Lazio, Unione Europea, Repubblica Italiana e Regione Lazio disposti in fila orizzontale su sfondo bianco. Elementi grafici colorati e simboli ufficiali rappresentano enti e programmi di finanziamen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0146653" name="Immagine 1" descr="Loghi istituzionali di Coesione Italia 21-27 Lazio, Unione Europea, Repubblica Italiana e Regione Lazio disposti in fila orizzontale su sfondo bianco. Elementi grafici colorati e simboli ufficiali rappresentano enti e programmi di finanziamento.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8863" cy="42672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9E1604"/>
    <w:multiLevelType w:val="multilevel"/>
    <w:tmpl w:val="8B36FBD2"/>
    <w:lvl w:ilvl="0">
      <w:numFmt w:val="bullet"/>
      <w:lvlText w:val="□"/>
      <w:lvlJc w:val="left"/>
      <w:pPr>
        <w:ind w:left="291" w:hanging="185"/>
      </w:pPr>
      <w:rPr>
        <w:rFonts w:ascii="Calibri" w:hAnsi="Calibri" w:cs="Calibri"/>
        <w:color w:val="231F20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ind w:left="746" w:hanging="185"/>
      </w:pPr>
      <w:rPr>
        <w:rFonts w:ascii="Symbol" w:hAnsi="Symbol"/>
        <w:lang w:val="it-IT" w:eastAsia="en-US" w:bidi="ar-SA"/>
      </w:rPr>
    </w:lvl>
    <w:lvl w:ilvl="2">
      <w:numFmt w:val="bullet"/>
      <w:lvlText w:val=""/>
      <w:lvlJc w:val="left"/>
      <w:pPr>
        <w:ind w:left="1193" w:hanging="185"/>
      </w:pPr>
      <w:rPr>
        <w:rFonts w:ascii="Symbol" w:hAnsi="Symbol"/>
        <w:lang w:val="it-IT" w:eastAsia="en-US" w:bidi="ar-SA"/>
      </w:rPr>
    </w:lvl>
    <w:lvl w:ilvl="3">
      <w:numFmt w:val="bullet"/>
      <w:lvlText w:val=""/>
      <w:lvlJc w:val="left"/>
      <w:pPr>
        <w:ind w:left="1640" w:hanging="185"/>
      </w:pPr>
      <w:rPr>
        <w:rFonts w:ascii="Symbol" w:hAnsi="Symbol"/>
        <w:lang w:val="it-IT" w:eastAsia="en-US" w:bidi="ar-SA"/>
      </w:rPr>
    </w:lvl>
    <w:lvl w:ilvl="4">
      <w:numFmt w:val="bullet"/>
      <w:lvlText w:val=""/>
      <w:lvlJc w:val="left"/>
      <w:pPr>
        <w:ind w:left="2087" w:hanging="185"/>
      </w:pPr>
      <w:rPr>
        <w:rFonts w:ascii="Symbol" w:hAnsi="Symbol"/>
        <w:lang w:val="it-IT" w:eastAsia="en-US" w:bidi="ar-SA"/>
      </w:rPr>
    </w:lvl>
    <w:lvl w:ilvl="5">
      <w:numFmt w:val="bullet"/>
      <w:lvlText w:val=""/>
      <w:lvlJc w:val="left"/>
      <w:pPr>
        <w:ind w:left="2534" w:hanging="185"/>
      </w:pPr>
      <w:rPr>
        <w:rFonts w:ascii="Symbol" w:hAnsi="Symbol"/>
        <w:lang w:val="it-IT" w:eastAsia="en-US" w:bidi="ar-SA"/>
      </w:rPr>
    </w:lvl>
    <w:lvl w:ilvl="6">
      <w:numFmt w:val="bullet"/>
      <w:lvlText w:val=""/>
      <w:lvlJc w:val="left"/>
      <w:pPr>
        <w:ind w:left="2981" w:hanging="185"/>
      </w:pPr>
      <w:rPr>
        <w:rFonts w:ascii="Symbol" w:hAnsi="Symbol"/>
        <w:lang w:val="it-IT" w:eastAsia="en-US" w:bidi="ar-SA"/>
      </w:rPr>
    </w:lvl>
    <w:lvl w:ilvl="7">
      <w:numFmt w:val="bullet"/>
      <w:lvlText w:val=""/>
      <w:lvlJc w:val="left"/>
      <w:pPr>
        <w:ind w:left="3428" w:hanging="185"/>
      </w:pPr>
      <w:rPr>
        <w:rFonts w:ascii="Symbol" w:hAnsi="Symbol"/>
        <w:lang w:val="it-IT" w:eastAsia="en-US" w:bidi="ar-SA"/>
      </w:rPr>
    </w:lvl>
    <w:lvl w:ilvl="8">
      <w:numFmt w:val="bullet"/>
      <w:lvlText w:val=""/>
      <w:lvlJc w:val="left"/>
      <w:pPr>
        <w:ind w:left="3875" w:hanging="185"/>
      </w:pPr>
      <w:rPr>
        <w:rFonts w:ascii="Symbol" w:hAnsi="Symbol"/>
        <w:lang w:val="it-IT" w:eastAsia="en-US" w:bidi="ar-SA"/>
      </w:rPr>
    </w:lvl>
  </w:abstractNum>
  <w:abstractNum w:abstractNumId="1" w15:restartNumberingAfterBreak="0">
    <w:nsid w:val="48122287"/>
    <w:multiLevelType w:val="multilevel"/>
    <w:tmpl w:val="96AA909A"/>
    <w:styleLink w:val="WWNum2"/>
    <w:lvl w:ilvl="0">
      <w:numFmt w:val="bullet"/>
      <w:lvlText w:val="□"/>
      <w:lvlJc w:val="left"/>
      <w:pPr>
        <w:ind w:left="291" w:hanging="185"/>
      </w:pPr>
      <w:rPr>
        <w:rFonts w:ascii="Calibri" w:eastAsia="Calibri" w:hAnsi="Calibri" w:cs="Calibri"/>
        <w:color w:val="231F20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746" w:hanging="185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1193" w:hanging="185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1640" w:hanging="185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2087" w:hanging="185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2534" w:hanging="185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2981" w:hanging="185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3428" w:hanging="185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3875" w:hanging="185"/>
      </w:pPr>
      <w:rPr>
        <w:lang w:val="it-IT" w:eastAsia="en-US" w:bidi="ar-SA"/>
      </w:rPr>
    </w:lvl>
  </w:abstractNum>
  <w:abstractNum w:abstractNumId="2" w15:restartNumberingAfterBreak="0">
    <w:nsid w:val="51FD2949"/>
    <w:multiLevelType w:val="multilevel"/>
    <w:tmpl w:val="03343A82"/>
    <w:lvl w:ilvl="0">
      <w:numFmt w:val="bullet"/>
      <w:lvlText w:val="□"/>
      <w:lvlJc w:val="left"/>
      <w:pPr>
        <w:ind w:left="291" w:hanging="185"/>
      </w:pPr>
      <w:rPr>
        <w:rFonts w:ascii="Calibri" w:hAnsi="Calibri" w:cs="Calibri"/>
        <w:color w:val="231F20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ind w:left="746" w:hanging="185"/>
      </w:pPr>
      <w:rPr>
        <w:rFonts w:ascii="Symbol" w:hAnsi="Symbol"/>
        <w:lang w:val="it-IT" w:eastAsia="en-US" w:bidi="ar-SA"/>
      </w:rPr>
    </w:lvl>
    <w:lvl w:ilvl="2">
      <w:numFmt w:val="bullet"/>
      <w:lvlText w:val=""/>
      <w:lvlJc w:val="left"/>
      <w:pPr>
        <w:ind w:left="1193" w:hanging="185"/>
      </w:pPr>
      <w:rPr>
        <w:rFonts w:ascii="Symbol" w:hAnsi="Symbol"/>
        <w:lang w:val="it-IT" w:eastAsia="en-US" w:bidi="ar-SA"/>
      </w:rPr>
    </w:lvl>
    <w:lvl w:ilvl="3">
      <w:numFmt w:val="bullet"/>
      <w:lvlText w:val=""/>
      <w:lvlJc w:val="left"/>
      <w:pPr>
        <w:ind w:left="1640" w:hanging="185"/>
      </w:pPr>
      <w:rPr>
        <w:rFonts w:ascii="Symbol" w:hAnsi="Symbol"/>
        <w:lang w:val="it-IT" w:eastAsia="en-US" w:bidi="ar-SA"/>
      </w:rPr>
    </w:lvl>
    <w:lvl w:ilvl="4">
      <w:numFmt w:val="bullet"/>
      <w:lvlText w:val=""/>
      <w:lvlJc w:val="left"/>
      <w:pPr>
        <w:ind w:left="2087" w:hanging="185"/>
      </w:pPr>
      <w:rPr>
        <w:rFonts w:ascii="Symbol" w:hAnsi="Symbol"/>
        <w:lang w:val="it-IT" w:eastAsia="en-US" w:bidi="ar-SA"/>
      </w:rPr>
    </w:lvl>
    <w:lvl w:ilvl="5">
      <w:numFmt w:val="bullet"/>
      <w:lvlText w:val=""/>
      <w:lvlJc w:val="left"/>
      <w:pPr>
        <w:ind w:left="2534" w:hanging="185"/>
      </w:pPr>
      <w:rPr>
        <w:rFonts w:ascii="Symbol" w:hAnsi="Symbol"/>
        <w:lang w:val="it-IT" w:eastAsia="en-US" w:bidi="ar-SA"/>
      </w:rPr>
    </w:lvl>
    <w:lvl w:ilvl="6">
      <w:numFmt w:val="bullet"/>
      <w:lvlText w:val=""/>
      <w:lvlJc w:val="left"/>
      <w:pPr>
        <w:ind w:left="2981" w:hanging="185"/>
      </w:pPr>
      <w:rPr>
        <w:rFonts w:ascii="Symbol" w:hAnsi="Symbol"/>
        <w:lang w:val="it-IT" w:eastAsia="en-US" w:bidi="ar-SA"/>
      </w:rPr>
    </w:lvl>
    <w:lvl w:ilvl="7">
      <w:numFmt w:val="bullet"/>
      <w:lvlText w:val=""/>
      <w:lvlJc w:val="left"/>
      <w:pPr>
        <w:ind w:left="3428" w:hanging="185"/>
      </w:pPr>
      <w:rPr>
        <w:rFonts w:ascii="Symbol" w:hAnsi="Symbol"/>
        <w:lang w:val="it-IT" w:eastAsia="en-US" w:bidi="ar-SA"/>
      </w:rPr>
    </w:lvl>
    <w:lvl w:ilvl="8">
      <w:numFmt w:val="bullet"/>
      <w:lvlText w:val=""/>
      <w:lvlJc w:val="left"/>
      <w:pPr>
        <w:ind w:left="3875" w:hanging="185"/>
      </w:pPr>
      <w:rPr>
        <w:rFonts w:ascii="Symbol" w:hAnsi="Symbol"/>
        <w:lang w:val="it-IT" w:eastAsia="en-US" w:bidi="ar-SA"/>
      </w:rPr>
    </w:lvl>
  </w:abstractNum>
  <w:abstractNum w:abstractNumId="3" w15:restartNumberingAfterBreak="0">
    <w:nsid w:val="6E021692"/>
    <w:multiLevelType w:val="multilevel"/>
    <w:tmpl w:val="061A6D24"/>
    <w:styleLink w:val="WWNum1"/>
    <w:lvl w:ilvl="0">
      <w:numFmt w:val="bullet"/>
      <w:lvlText w:val="□"/>
      <w:lvlJc w:val="left"/>
      <w:pPr>
        <w:ind w:left="291" w:hanging="185"/>
      </w:pPr>
      <w:rPr>
        <w:rFonts w:ascii="Calibri" w:eastAsia="Calibri" w:hAnsi="Calibri" w:cs="Calibri"/>
        <w:color w:val="231F20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746" w:hanging="185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1193" w:hanging="185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1640" w:hanging="185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2087" w:hanging="185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2534" w:hanging="185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2981" w:hanging="185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3428" w:hanging="185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3875" w:hanging="185"/>
      </w:pPr>
      <w:rPr>
        <w:lang w:val="it-IT" w:eastAsia="en-US" w:bidi="ar-SA"/>
      </w:rPr>
    </w:lvl>
  </w:abstractNum>
  <w:num w:numId="1" w16cid:durableId="1958245808">
    <w:abstractNumId w:val="2"/>
  </w:num>
  <w:num w:numId="2" w16cid:durableId="714281036">
    <w:abstractNumId w:val="0"/>
  </w:num>
  <w:num w:numId="3" w16cid:durableId="1325012687">
    <w:abstractNumId w:val="3"/>
  </w:num>
  <w:num w:numId="4" w16cid:durableId="46496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54D"/>
    <w:rsid w:val="000127DE"/>
    <w:rsid w:val="000C0C1B"/>
    <w:rsid w:val="00103E35"/>
    <w:rsid w:val="0012054D"/>
    <w:rsid w:val="001828A6"/>
    <w:rsid w:val="00186BF6"/>
    <w:rsid w:val="00221A4A"/>
    <w:rsid w:val="00225E63"/>
    <w:rsid w:val="002A44F2"/>
    <w:rsid w:val="00350745"/>
    <w:rsid w:val="003C6ABD"/>
    <w:rsid w:val="003D072C"/>
    <w:rsid w:val="00492CFA"/>
    <w:rsid w:val="00552BF1"/>
    <w:rsid w:val="0061553D"/>
    <w:rsid w:val="006969D3"/>
    <w:rsid w:val="006E2B4B"/>
    <w:rsid w:val="00702831"/>
    <w:rsid w:val="00711E0B"/>
    <w:rsid w:val="00757CC5"/>
    <w:rsid w:val="007B1486"/>
    <w:rsid w:val="008764CD"/>
    <w:rsid w:val="00903E63"/>
    <w:rsid w:val="00922281"/>
    <w:rsid w:val="00962085"/>
    <w:rsid w:val="009D3315"/>
    <w:rsid w:val="009E4F90"/>
    <w:rsid w:val="009F19AA"/>
    <w:rsid w:val="009F1DE0"/>
    <w:rsid w:val="009F4E85"/>
    <w:rsid w:val="00A2303A"/>
    <w:rsid w:val="00A51ABF"/>
    <w:rsid w:val="00B00C3E"/>
    <w:rsid w:val="00C64DD6"/>
    <w:rsid w:val="00CA0E2A"/>
    <w:rsid w:val="00D576A5"/>
    <w:rsid w:val="00DC7F5E"/>
    <w:rsid w:val="00DE2B37"/>
    <w:rsid w:val="00E302C8"/>
    <w:rsid w:val="00E60022"/>
    <w:rsid w:val="00E87B79"/>
    <w:rsid w:val="00EB4047"/>
    <w:rsid w:val="00F47A87"/>
    <w:rsid w:val="00F57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E5633"/>
  <w15:docId w15:val="{0729C4E2-70FB-4CD6-874B-3B99426C8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B404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pPr>
      <w:suppressAutoHyphens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character" w:customStyle="1" w:styleId="Carpredefinitoparagrafo1">
    <w:name w:val="Car. predefinito paragrafo1"/>
  </w:style>
  <w:style w:type="character" w:customStyle="1" w:styleId="Collegamentoipertestuale1">
    <w:name w:val="Collegamento ipertestuale1"/>
    <w:rPr>
      <w:color w:val="000080"/>
      <w:u w:val="single"/>
    </w:rPr>
  </w:style>
  <w:style w:type="character" w:customStyle="1" w:styleId="ListLabel10">
    <w:name w:val="ListLabel 10"/>
    <w:rPr>
      <w:rFonts w:eastAsia="Calibri" w:cs="Calibri"/>
      <w:color w:val="231F20"/>
      <w:w w:val="100"/>
      <w:sz w:val="22"/>
      <w:szCs w:val="22"/>
      <w:lang w:val="it-IT" w:eastAsia="en-US" w:bidi="ar-SA"/>
    </w:rPr>
  </w:style>
  <w:style w:type="character" w:customStyle="1" w:styleId="ListLabel11">
    <w:name w:val="ListLabel 11"/>
    <w:rPr>
      <w:lang w:val="it-IT" w:eastAsia="en-US" w:bidi="ar-SA"/>
    </w:rPr>
  </w:style>
  <w:style w:type="character" w:customStyle="1" w:styleId="ListLabel12">
    <w:name w:val="ListLabel 12"/>
    <w:rPr>
      <w:lang w:val="it-IT" w:eastAsia="en-US" w:bidi="ar-SA"/>
    </w:rPr>
  </w:style>
  <w:style w:type="character" w:customStyle="1" w:styleId="ListLabel13">
    <w:name w:val="ListLabel 13"/>
    <w:rPr>
      <w:lang w:val="it-IT" w:eastAsia="en-US" w:bidi="ar-SA"/>
    </w:rPr>
  </w:style>
  <w:style w:type="character" w:customStyle="1" w:styleId="ListLabel14">
    <w:name w:val="ListLabel 14"/>
    <w:rPr>
      <w:lang w:val="it-IT" w:eastAsia="en-US" w:bidi="ar-SA"/>
    </w:rPr>
  </w:style>
  <w:style w:type="character" w:customStyle="1" w:styleId="ListLabel15">
    <w:name w:val="ListLabel 15"/>
    <w:rPr>
      <w:lang w:val="it-IT" w:eastAsia="en-US" w:bidi="ar-SA"/>
    </w:rPr>
  </w:style>
  <w:style w:type="character" w:customStyle="1" w:styleId="ListLabel16">
    <w:name w:val="ListLabel 16"/>
    <w:rPr>
      <w:lang w:val="it-IT" w:eastAsia="en-US" w:bidi="ar-SA"/>
    </w:rPr>
  </w:style>
  <w:style w:type="character" w:customStyle="1" w:styleId="ListLabel17">
    <w:name w:val="ListLabel 17"/>
    <w:rPr>
      <w:lang w:val="it-IT" w:eastAsia="en-US" w:bidi="ar-SA"/>
    </w:rPr>
  </w:style>
  <w:style w:type="character" w:customStyle="1" w:styleId="ListLabel18">
    <w:name w:val="ListLabel 18"/>
    <w:rPr>
      <w:lang w:val="it-IT" w:eastAsia="en-US" w:bidi="ar-SA"/>
    </w:rPr>
  </w:style>
  <w:style w:type="character" w:customStyle="1" w:styleId="ListLabel1">
    <w:name w:val="ListLabel 1"/>
    <w:rPr>
      <w:rFonts w:eastAsia="Calibri" w:cs="Calibri"/>
      <w:color w:val="231F20"/>
      <w:w w:val="100"/>
      <w:sz w:val="22"/>
      <w:szCs w:val="22"/>
      <w:lang w:val="it-IT" w:eastAsia="en-US" w:bidi="ar-SA"/>
    </w:rPr>
  </w:style>
  <w:style w:type="character" w:customStyle="1" w:styleId="ListLabel2">
    <w:name w:val="ListLabel 2"/>
    <w:rPr>
      <w:lang w:val="it-IT" w:eastAsia="en-US" w:bidi="ar-SA"/>
    </w:rPr>
  </w:style>
  <w:style w:type="character" w:customStyle="1" w:styleId="ListLabel3">
    <w:name w:val="ListLabel 3"/>
    <w:rPr>
      <w:lang w:val="it-IT" w:eastAsia="en-US" w:bidi="ar-SA"/>
    </w:rPr>
  </w:style>
  <w:style w:type="character" w:customStyle="1" w:styleId="ListLabel4">
    <w:name w:val="ListLabel 4"/>
    <w:rPr>
      <w:lang w:val="it-IT" w:eastAsia="en-US" w:bidi="ar-SA"/>
    </w:rPr>
  </w:style>
  <w:style w:type="character" w:customStyle="1" w:styleId="ListLabel5">
    <w:name w:val="ListLabel 5"/>
    <w:rPr>
      <w:lang w:val="it-IT" w:eastAsia="en-US" w:bidi="ar-SA"/>
    </w:rPr>
  </w:style>
  <w:style w:type="character" w:customStyle="1" w:styleId="ListLabel6">
    <w:name w:val="ListLabel 6"/>
    <w:rPr>
      <w:lang w:val="it-IT" w:eastAsia="en-US" w:bidi="ar-SA"/>
    </w:rPr>
  </w:style>
  <w:style w:type="character" w:customStyle="1" w:styleId="ListLabel7">
    <w:name w:val="ListLabel 7"/>
    <w:rPr>
      <w:lang w:val="it-IT" w:eastAsia="en-US" w:bidi="ar-SA"/>
    </w:rPr>
  </w:style>
  <w:style w:type="character" w:customStyle="1" w:styleId="ListLabel8">
    <w:name w:val="ListLabel 8"/>
    <w:rPr>
      <w:lang w:val="it-IT" w:eastAsia="en-US" w:bidi="ar-SA"/>
    </w:rPr>
  </w:style>
  <w:style w:type="character" w:customStyle="1" w:styleId="ListLabel9">
    <w:name w:val="ListLabel 9"/>
    <w:rPr>
      <w:lang w:val="it-IT" w:eastAsia="en-US" w:bidi="ar-SA"/>
    </w:rPr>
  </w:style>
  <w:style w:type="character" w:customStyle="1" w:styleId="Carpredefinitoparagrafo10">
    <w:name w:val="Car. predefinito paragrafo1"/>
  </w:style>
  <w:style w:type="paragraph" w:customStyle="1" w:styleId="Titolo10">
    <w:name w:val="Titolo1"/>
    <w:basedOn w:val="Normale1"/>
    <w:next w:val="Corpotesto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Corpotesto1">
    <w:name w:val="Corpo testo1"/>
    <w:basedOn w:val="Normale1"/>
    <w:pPr>
      <w:spacing w:after="140" w:line="276" w:lineRule="auto"/>
    </w:pPr>
  </w:style>
  <w:style w:type="paragraph" w:customStyle="1" w:styleId="Elenco1">
    <w:name w:val="Elenco1"/>
    <w:basedOn w:val="Corpotesto1"/>
  </w:style>
  <w:style w:type="paragraph" w:customStyle="1" w:styleId="Didascalia1">
    <w:name w:val="Didascalia1"/>
    <w:basedOn w:val="Normale1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1"/>
    <w:pPr>
      <w:suppressLineNumbers/>
    </w:pPr>
  </w:style>
  <w:style w:type="paragraph" w:customStyle="1" w:styleId="TableParagraph">
    <w:name w:val="Table Paragraph"/>
    <w:basedOn w:val="Normale1"/>
    <w:pPr>
      <w:ind w:left="110"/>
    </w:pPr>
    <w:rPr>
      <w:rFonts w:ascii="Calibri" w:eastAsia="Calibri" w:hAnsi="Calibri" w:cs="Calibri"/>
      <w:lang w:eastAsia="en-US" w:bidi="ar-SA"/>
    </w:rPr>
  </w:style>
  <w:style w:type="paragraph" w:customStyle="1" w:styleId="Contenutotabella">
    <w:name w:val="Contenuto tabella"/>
    <w:basedOn w:val="Normale1"/>
    <w:pPr>
      <w:widowControl w:val="0"/>
      <w:suppressLineNumbers/>
    </w:pPr>
  </w:style>
  <w:style w:type="paragraph" w:customStyle="1" w:styleId="Normale10">
    <w:name w:val="Normale1"/>
    <w:pPr>
      <w:suppressAutoHyphens/>
      <w:overflowPunct w:val="0"/>
    </w:pPr>
    <w:rPr>
      <w:color w:val="000000"/>
      <w:sz w:val="24"/>
      <w:szCs w:val="24"/>
    </w:rPr>
  </w:style>
  <w:style w:type="paragraph" w:customStyle="1" w:styleId="Intestazione1">
    <w:name w:val="Intestazione1"/>
    <w:basedOn w:val="Normale1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rPr>
      <w:rFonts w:ascii="Liberation Serif" w:eastAsia="NSimSun" w:hAnsi="Liberation Serif" w:cs="Mangal"/>
      <w:kern w:val="3"/>
      <w:sz w:val="24"/>
      <w:szCs w:val="21"/>
      <w:lang w:eastAsia="zh-CN" w:bidi="hi-IN"/>
    </w:rPr>
  </w:style>
  <w:style w:type="paragraph" w:customStyle="1" w:styleId="Pidipagina1">
    <w:name w:val="Piè di pagina1"/>
    <w:basedOn w:val="Normale1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rPr>
      <w:rFonts w:ascii="Liberation Serif" w:eastAsia="NSimSun" w:hAnsi="Liberation Serif" w:cs="Mangal"/>
      <w:kern w:val="3"/>
      <w:sz w:val="24"/>
      <w:szCs w:val="21"/>
      <w:lang w:eastAsia="zh-CN" w:bidi="hi-IN"/>
    </w:rPr>
  </w:style>
  <w:style w:type="paragraph" w:styleId="Intestazione">
    <w:name w:val="header"/>
    <w:basedOn w:val="Normale"/>
    <w:link w:val="IntestazioneCarattere1"/>
    <w:uiPriority w:val="99"/>
    <w:unhideWhenUsed/>
    <w:pPr>
      <w:tabs>
        <w:tab w:val="center" w:pos="4819"/>
        <w:tab w:val="right" w:pos="9638"/>
      </w:tabs>
    </w:pPr>
  </w:style>
  <w:style w:type="character" w:customStyle="1" w:styleId="IntestazioneCarattere1">
    <w:name w:val="Intestazione Carattere1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1"/>
    <w:uiPriority w:val="99"/>
    <w:unhideWhenUsed/>
    <w:rsid w:val="00186BF6"/>
    <w:pPr>
      <w:tabs>
        <w:tab w:val="center" w:pos="4819"/>
        <w:tab w:val="right" w:pos="9638"/>
      </w:tabs>
    </w:pPr>
  </w:style>
  <w:style w:type="character" w:customStyle="1" w:styleId="PidipaginaCarattere1">
    <w:name w:val="Piè di pagina Carattere1"/>
    <w:basedOn w:val="Carpredefinitoparagrafo"/>
    <w:link w:val="Pidipagina"/>
    <w:uiPriority w:val="99"/>
    <w:rsid w:val="00186BF6"/>
  </w:style>
  <w:style w:type="character" w:customStyle="1" w:styleId="Titolo1Carattere">
    <w:name w:val="Titolo 1 Carattere"/>
    <w:basedOn w:val="Carpredefinitoparagrafo"/>
    <w:link w:val="Titolo1"/>
    <w:uiPriority w:val="9"/>
    <w:rsid w:val="00EB40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Standard">
    <w:name w:val="Standard"/>
    <w:rsid w:val="00EB4047"/>
    <w:pPr>
      <w:suppressAutoHyphens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EB4047"/>
    <w:pPr>
      <w:spacing w:after="140" w:line="276" w:lineRule="auto"/>
    </w:pPr>
  </w:style>
  <w:style w:type="numbering" w:customStyle="1" w:styleId="WWNum1">
    <w:name w:val="WWNum1"/>
    <w:basedOn w:val="Nessunelenco"/>
    <w:rsid w:val="00EB4047"/>
    <w:pPr>
      <w:numPr>
        <w:numId w:val="3"/>
      </w:numPr>
    </w:pPr>
  </w:style>
  <w:style w:type="numbering" w:customStyle="1" w:styleId="WWNum2">
    <w:name w:val="WWNum2"/>
    <w:basedOn w:val="Nessunelenco"/>
    <w:rsid w:val="00EB4047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199</Words>
  <Characters>1138</Characters>
  <Application>Microsoft Office Word</Application>
  <DocSecurity>0</DocSecurity>
  <Lines>9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XXXX</dc:creator>
  <cp:lastModifiedBy>Maria Ilaria Ciolfi</cp:lastModifiedBy>
  <cp:revision>2</cp:revision>
  <cp:lastPrinted>1899-12-31T23:00:00Z</cp:lastPrinted>
  <dcterms:created xsi:type="dcterms:W3CDTF">2026-07-13T11:49:00Z</dcterms:created>
  <dcterms:modified xsi:type="dcterms:W3CDTF">2026-07-13T11:49:00Z</dcterms:modified>
</cp:coreProperties>
</file>